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8E3D" w14:textId="77777777" w:rsidR="00CB3948" w:rsidRDefault="00CB3948" w:rsidP="009B31D9">
      <w:pPr>
        <w:pStyle w:val="berschrift3"/>
        <w:rPr>
          <w:rFonts w:ascii="Arial" w:hAnsi="Arial"/>
          <w:sz w:val="28"/>
          <w:szCs w:val="28"/>
        </w:rPr>
      </w:pPr>
      <w:r>
        <w:rPr>
          <w:rFonts w:ascii="Arial" w:hAnsi="Arial"/>
          <w:sz w:val="28"/>
          <w:szCs w:val="28"/>
        </w:rPr>
        <w:t>VEREINBARUNG</w:t>
      </w:r>
    </w:p>
    <w:p w14:paraId="54647162" w14:textId="77777777" w:rsidR="00CB3948" w:rsidRDefault="00CB3948" w:rsidP="009B31D9">
      <w:pPr>
        <w:widowControl w:val="0"/>
        <w:tabs>
          <w:tab w:val="left" w:pos="3686"/>
        </w:tabs>
        <w:autoSpaceDE w:val="0"/>
        <w:autoSpaceDN w:val="0"/>
        <w:adjustRightInd w:val="0"/>
        <w:jc w:val="both"/>
      </w:pPr>
    </w:p>
    <w:p w14:paraId="2C5E916C" w14:textId="77777777" w:rsidR="00CB3948" w:rsidRDefault="00CB3948" w:rsidP="009B31D9">
      <w:pPr>
        <w:widowControl w:val="0"/>
        <w:tabs>
          <w:tab w:val="left" w:pos="3686"/>
        </w:tabs>
        <w:autoSpaceDE w:val="0"/>
        <w:autoSpaceDN w:val="0"/>
        <w:adjustRightInd w:val="0"/>
        <w:jc w:val="both"/>
      </w:pPr>
    </w:p>
    <w:p w14:paraId="42FDA763" w14:textId="77777777" w:rsidR="009B31D9" w:rsidRDefault="009B31D9" w:rsidP="009B31D9">
      <w:pPr>
        <w:widowControl w:val="0"/>
        <w:tabs>
          <w:tab w:val="left" w:pos="3686"/>
        </w:tabs>
        <w:autoSpaceDE w:val="0"/>
        <w:autoSpaceDN w:val="0"/>
        <w:adjustRightInd w:val="0"/>
        <w:jc w:val="both"/>
        <w:rPr>
          <w:bCs/>
          <w:color w:val="000000"/>
        </w:rPr>
      </w:pPr>
    </w:p>
    <w:p w14:paraId="180B61ED" w14:textId="784C84BE" w:rsidR="00347BF2" w:rsidRDefault="00CE10AA" w:rsidP="009B31D9">
      <w:pPr>
        <w:widowControl w:val="0"/>
        <w:tabs>
          <w:tab w:val="left" w:pos="3686"/>
        </w:tabs>
        <w:autoSpaceDE w:val="0"/>
        <w:autoSpaceDN w:val="0"/>
        <w:adjustRightInd w:val="0"/>
        <w:jc w:val="both"/>
        <w:rPr>
          <w:b w:val="0"/>
          <w:bCs/>
          <w:color w:val="000000"/>
        </w:rPr>
      </w:pPr>
      <w:r>
        <w:rPr>
          <w:b w:val="0"/>
          <w:bCs/>
          <w:color w:val="000000"/>
        </w:rPr>
        <w:t>Ü</w:t>
      </w:r>
      <w:r w:rsidR="00CB3948" w:rsidRPr="006C1072">
        <w:rPr>
          <w:b w:val="0"/>
          <w:bCs/>
          <w:color w:val="000000"/>
        </w:rPr>
        <w:t xml:space="preserve">ber die Ableistung eines Freiwilligen Sozialen Jahres (FSJ) </w:t>
      </w:r>
      <w:r w:rsidR="00DB2760" w:rsidRPr="006C1072">
        <w:rPr>
          <w:b w:val="0"/>
          <w:bCs/>
          <w:color w:val="000000"/>
        </w:rPr>
        <w:t>gemä</w:t>
      </w:r>
      <w:r w:rsidR="00DB2760">
        <w:rPr>
          <w:b w:val="0"/>
          <w:bCs/>
          <w:color w:val="000000"/>
        </w:rPr>
        <w:t>ß</w:t>
      </w:r>
      <w:r w:rsidR="00DB2760" w:rsidRPr="006C1072">
        <w:rPr>
          <w:b w:val="0"/>
          <w:bCs/>
          <w:color w:val="000000"/>
        </w:rPr>
        <w:t xml:space="preserve"> de</w:t>
      </w:r>
      <w:r w:rsidR="00DB2760">
        <w:rPr>
          <w:b w:val="0"/>
          <w:bCs/>
          <w:color w:val="000000"/>
        </w:rPr>
        <w:t>m Gesetz</w:t>
      </w:r>
      <w:r w:rsidR="00CB3948" w:rsidRPr="006C1072">
        <w:rPr>
          <w:b w:val="0"/>
          <w:bCs/>
          <w:color w:val="000000"/>
        </w:rPr>
        <w:t xml:space="preserve"> zur Förderung von Jugendfreiwilligendie</w:t>
      </w:r>
      <w:r w:rsidR="00347BF2">
        <w:rPr>
          <w:b w:val="0"/>
          <w:bCs/>
          <w:color w:val="000000"/>
        </w:rPr>
        <w:t>nsten (Jugendfreiwilligendienst</w:t>
      </w:r>
      <w:r w:rsidR="00CB3948" w:rsidRPr="006C1072">
        <w:rPr>
          <w:b w:val="0"/>
          <w:bCs/>
          <w:color w:val="000000"/>
        </w:rPr>
        <w:t xml:space="preserve">gesetz – JFDG)  </w:t>
      </w:r>
    </w:p>
    <w:p w14:paraId="07B8763A" w14:textId="6314FD56" w:rsidR="00CB3948" w:rsidRPr="006C1072" w:rsidRDefault="00CB3948" w:rsidP="009B31D9">
      <w:pPr>
        <w:widowControl w:val="0"/>
        <w:tabs>
          <w:tab w:val="left" w:pos="3686"/>
        </w:tabs>
        <w:autoSpaceDE w:val="0"/>
        <w:autoSpaceDN w:val="0"/>
        <w:adjustRightInd w:val="0"/>
        <w:jc w:val="both"/>
        <w:rPr>
          <w:b w:val="0"/>
          <w:bCs/>
          <w:color w:val="000000"/>
        </w:rPr>
      </w:pPr>
      <w:r w:rsidRPr="006C1072">
        <w:rPr>
          <w:b w:val="0"/>
          <w:bCs/>
          <w:color w:val="000000"/>
        </w:rPr>
        <w:t>vom 16. Mai 2008 (BGBl I Nr. 26 vom 26. Mai 2008 S. 842 ff.).</w:t>
      </w:r>
    </w:p>
    <w:p w14:paraId="4A9C3A3B" w14:textId="77777777" w:rsidR="00CB3948" w:rsidRDefault="00CB3948" w:rsidP="009B31D9">
      <w:pPr>
        <w:pStyle w:val="berschrift1"/>
        <w:rPr>
          <w:rFonts w:ascii="Arial" w:hAnsi="Arial"/>
          <w:sz w:val="22"/>
        </w:rPr>
      </w:pPr>
    </w:p>
    <w:p w14:paraId="6672B4E2" w14:textId="77777777" w:rsidR="00CB3948" w:rsidRPr="006C1072" w:rsidRDefault="00CB3948" w:rsidP="009B31D9">
      <w:pPr>
        <w:pStyle w:val="berschrift1"/>
        <w:rPr>
          <w:rFonts w:ascii="Arial" w:hAnsi="Arial"/>
          <w:b/>
          <w:sz w:val="22"/>
        </w:rPr>
      </w:pPr>
      <w:r w:rsidRPr="006C1072">
        <w:rPr>
          <w:rFonts w:ascii="Arial" w:hAnsi="Arial"/>
          <w:b/>
          <w:sz w:val="22"/>
        </w:rPr>
        <w:t>Zwischen</w:t>
      </w:r>
    </w:p>
    <w:p w14:paraId="13B55E01" w14:textId="26F25DD4" w:rsidR="00CB3948" w:rsidRDefault="00CB3948" w:rsidP="00C47CCC">
      <w:pPr>
        <w:tabs>
          <w:tab w:val="left" w:pos="2160"/>
          <w:tab w:val="left" w:pos="7560"/>
        </w:tabs>
        <w:rPr>
          <w:bCs/>
        </w:rPr>
      </w:pPr>
      <w:r w:rsidRPr="006C1072">
        <w:rPr>
          <w:bCs/>
        </w:rPr>
        <w:t>der Einsatzstelle:</w:t>
      </w:r>
      <w:r>
        <w:rPr>
          <w:b w:val="0"/>
          <w:bCs/>
        </w:rPr>
        <w:tab/>
      </w:r>
      <w:r w:rsidR="005D6002" w:rsidRPr="00A01484">
        <w:rPr>
          <w:bCs/>
        </w:rPr>
        <w:fldChar w:fldCharType="begin">
          <w:ffData>
            <w:name w:val="Text97"/>
            <w:enabled/>
            <w:calcOnExit w:val="0"/>
            <w:textInput/>
          </w:ffData>
        </w:fldChar>
      </w:r>
      <w:bookmarkStart w:id="0" w:name="Text97"/>
      <w:r w:rsidR="005D6002" w:rsidRPr="00A01484">
        <w:rPr>
          <w:bCs/>
        </w:rPr>
        <w:instrText xml:space="preserve"> FORMTEXT </w:instrText>
      </w:r>
      <w:r w:rsidR="005D6002" w:rsidRPr="00A01484">
        <w:rPr>
          <w:bCs/>
        </w:rPr>
      </w:r>
      <w:r w:rsidR="005D6002" w:rsidRPr="00A01484">
        <w:rPr>
          <w:bCs/>
        </w:rPr>
        <w:fldChar w:fldCharType="separate"/>
      </w:r>
      <w:r w:rsidR="005D6002" w:rsidRPr="00A01484">
        <w:rPr>
          <w:bCs/>
        </w:rPr>
        <w:fldChar w:fldCharType="end"/>
      </w:r>
      <w:bookmarkEnd w:id="0"/>
      <w:sdt>
        <w:sdtPr>
          <w:rPr>
            <w:bCs/>
          </w:rPr>
          <w:id w:val="844985455"/>
          <w:placeholder>
            <w:docPart w:val="78EE066EEE714608AEF4678EE07DDD39"/>
          </w:placeholder>
          <w:showingPlcHdr/>
          <w:text/>
        </w:sdtPr>
        <w:sdtEndPr/>
        <w:sdtContent>
          <w:r w:rsidR="00CE0469" w:rsidRPr="00CE0469">
            <w:rPr>
              <w:rStyle w:val="Platzhaltertext"/>
            </w:rPr>
            <w:t>Name</w:t>
          </w:r>
        </w:sdtContent>
      </w:sdt>
    </w:p>
    <w:p w14:paraId="2C17F90C" w14:textId="6310F55B" w:rsidR="00C47CCC" w:rsidRDefault="00C47CCC" w:rsidP="00C47CCC">
      <w:pPr>
        <w:tabs>
          <w:tab w:val="left" w:pos="2160"/>
          <w:tab w:val="left" w:pos="7560"/>
        </w:tabs>
        <w:rPr>
          <w:bCs/>
        </w:rPr>
      </w:pPr>
      <w:r>
        <w:rPr>
          <w:bCs/>
        </w:rPr>
        <w:tab/>
      </w:r>
      <w:sdt>
        <w:sdtPr>
          <w:rPr>
            <w:bCs/>
          </w:rPr>
          <w:id w:val="48891756"/>
          <w:placeholder>
            <w:docPart w:val="C6C7638F1FA6448F998847F89EAA2570"/>
          </w:placeholder>
          <w:showingPlcHdr/>
          <w:text/>
        </w:sdtPr>
        <w:sdtEndPr/>
        <w:sdtContent>
          <w:r>
            <w:rPr>
              <w:rStyle w:val="Platzhaltertext"/>
            </w:rPr>
            <w:t>Adresse</w:t>
          </w:r>
        </w:sdtContent>
      </w:sdt>
    </w:p>
    <w:p w14:paraId="1CA1A204" w14:textId="290A284A" w:rsidR="00976D52" w:rsidRDefault="00976D52" w:rsidP="00C47CCC">
      <w:pPr>
        <w:tabs>
          <w:tab w:val="left" w:pos="2160"/>
          <w:tab w:val="left" w:pos="7560"/>
        </w:tabs>
        <w:rPr>
          <w:bCs/>
        </w:rPr>
      </w:pPr>
      <w:r>
        <w:rPr>
          <w:bCs/>
        </w:rPr>
        <w:tab/>
      </w:r>
      <w:sdt>
        <w:sdtPr>
          <w:rPr>
            <w:bCs/>
          </w:rPr>
          <w:id w:val="1758944493"/>
          <w:placeholder>
            <w:docPart w:val="CA47210821FC49908C3F223753FADFAE"/>
          </w:placeholder>
          <w:showingPlcHdr/>
          <w:text/>
        </w:sdtPr>
        <w:sdtEndPr/>
        <w:sdtContent>
          <w:r>
            <w:rPr>
              <w:rStyle w:val="Platzhaltertext"/>
            </w:rPr>
            <w:t>Telefonnummer</w:t>
          </w:r>
        </w:sdtContent>
      </w:sdt>
    </w:p>
    <w:p w14:paraId="577EDC6D" w14:textId="37DC1024" w:rsidR="00CB3948" w:rsidRPr="00976D52" w:rsidRDefault="00976D52" w:rsidP="00976D52">
      <w:pPr>
        <w:tabs>
          <w:tab w:val="left" w:pos="2160"/>
          <w:tab w:val="left" w:pos="7560"/>
        </w:tabs>
      </w:pPr>
      <w:r>
        <w:rPr>
          <w:bCs/>
        </w:rPr>
        <w:tab/>
      </w:r>
      <w:sdt>
        <w:sdtPr>
          <w:rPr>
            <w:bCs/>
          </w:rPr>
          <w:id w:val="711467224"/>
          <w:placeholder>
            <w:docPart w:val="DB98689DB16B44E8BAD24BC12AFC5399"/>
          </w:placeholder>
          <w:showingPlcHdr/>
          <w:text/>
        </w:sdtPr>
        <w:sdtEndPr/>
        <w:sdtContent>
          <w:r>
            <w:rPr>
              <w:rStyle w:val="Platzhaltertext"/>
            </w:rPr>
            <w:t>E-Mailadresse</w:t>
          </w:r>
        </w:sdtContent>
      </w:sdt>
    </w:p>
    <w:p w14:paraId="38DB1AEA" w14:textId="77777777" w:rsidR="00372FCC" w:rsidRDefault="009029DA" w:rsidP="009B31D9">
      <w:r>
        <w:tab/>
      </w:r>
      <w:r>
        <w:tab/>
      </w:r>
      <w:r>
        <w:tab/>
      </w:r>
    </w:p>
    <w:p w14:paraId="48A44A44" w14:textId="77777777" w:rsidR="00372FCC" w:rsidRDefault="00372FCC" w:rsidP="009B31D9"/>
    <w:p w14:paraId="61C1E293" w14:textId="77777777" w:rsidR="00372FCC" w:rsidRDefault="00372FCC" w:rsidP="009B31D9"/>
    <w:p w14:paraId="661E135E" w14:textId="77777777" w:rsidR="00CB3948" w:rsidRPr="006C1072" w:rsidRDefault="00CB3948" w:rsidP="009B31D9">
      <w:pPr>
        <w:widowControl w:val="0"/>
        <w:tabs>
          <w:tab w:val="left" w:pos="2160"/>
        </w:tabs>
        <w:autoSpaceDE w:val="0"/>
        <w:autoSpaceDN w:val="0"/>
        <w:adjustRightInd w:val="0"/>
        <w:jc w:val="both"/>
        <w:rPr>
          <w:b w:val="0"/>
        </w:rPr>
      </w:pPr>
      <w:r w:rsidRPr="006C1072">
        <w:rPr>
          <w:bCs/>
        </w:rPr>
        <w:t>dem Träger</w:t>
      </w:r>
      <w:r>
        <w:tab/>
      </w:r>
      <w:r w:rsidRPr="006C1072">
        <w:rPr>
          <w:b w:val="0"/>
          <w:bCs/>
        </w:rPr>
        <w:t>Kreisjugendring Miesbach</w:t>
      </w:r>
    </w:p>
    <w:p w14:paraId="2AD9E18E" w14:textId="5E500D2C" w:rsidR="00CB3948" w:rsidRPr="006C1072" w:rsidRDefault="00CB3948" w:rsidP="009B31D9">
      <w:pPr>
        <w:widowControl w:val="0"/>
        <w:tabs>
          <w:tab w:val="left" w:pos="0"/>
          <w:tab w:val="left" w:pos="2160"/>
        </w:tabs>
        <w:autoSpaceDE w:val="0"/>
        <w:autoSpaceDN w:val="0"/>
        <w:adjustRightInd w:val="0"/>
        <w:jc w:val="both"/>
        <w:rPr>
          <w:b w:val="0"/>
          <w:color w:val="000000"/>
        </w:rPr>
      </w:pPr>
      <w:r w:rsidRPr="006C1072">
        <w:rPr>
          <w:b w:val="0"/>
          <w:color w:val="000000"/>
        </w:rPr>
        <w:tab/>
      </w:r>
      <w:r w:rsidR="00FF18C9">
        <w:rPr>
          <w:b w:val="0"/>
          <w:color w:val="000000"/>
        </w:rPr>
        <w:t>Kammerloh 2</w:t>
      </w:r>
    </w:p>
    <w:p w14:paraId="03AEC75A" w14:textId="50C3711C" w:rsidR="00CB3948" w:rsidRDefault="00CB3948" w:rsidP="009B31D9">
      <w:pPr>
        <w:widowControl w:val="0"/>
        <w:tabs>
          <w:tab w:val="left" w:pos="0"/>
          <w:tab w:val="left" w:pos="2160"/>
        </w:tabs>
        <w:autoSpaceDE w:val="0"/>
        <w:autoSpaceDN w:val="0"/>
        <w:adjustRightInd w:val="0"/>
        <w:jc w:val="both"/>
        <w:rPr>
          <w:color w:val="000000"/>
        </w:rPr>
      </w:pPr>
      <w:r w:rsidRPr="006C1072">
        <w:rPr>
          <w:b w:val="0"/>
          <w:color w:val="000000"/>
        </w:rPr>
        <w:tab/>
      </w:r>
      <w:r w:rsidR="00FF18C9">
        <w:rPr>
          <w:b w:val="0"/>
          <w:color w:val="000000"/>
        </w:rPr>
        <w:t>83666 Waakirchen</w:t>
      </w:r>
    </w:p>
    <w:p w14:paraId="6322751A" w14:textId="77777777" w:rsidR="00CB3948" w:rsidRDefault="00CB3948" w:rsidP="009B31D9">
      <w:pPr>
        <w:widowControl w:val="0"/>
        <w:tabs>
          <w:tab w:val="left" w:pos="0"/>
          <w:tab w:val="left" w:pos="2552"/>
        </w:tabs>
        <w:autoSpaceDE w:val="0"/>
        <w:autoSpaceDN w:val="0"/>
        <w:adjustRightInd w:val="0"/>
        <w:ind w:firstLine="2160"/>
        <w:jc w:val="both"/>
        <w:rPr>
          <w:color w:val="000000"/>
        </w:rPr>
      </w:pPr>
    </w:p>
    <w:p w14:paraId="7E633D46" w14:textId="07A8514E" w:rsidR="00CB3948" w:rsidRPr="006C1072" w:rsidRDefault="00CB3948" w:rsidP="00976D52">
      <w:pPr>
        <w:tabs>
          <w:tab w:val="left" w:pos="0"/>
        </w:tabs>
        <w:ind w:firstLine="2160"/>
        <w:jc w:val="both"/>
        <w:rPr>
          <w:b w:val="0"/>
          <w:color w:val="000000"/>
        </w:rPr>
      </w:pPr>
      <w:r w:rsidRPr="006C1072">
        <w:rPr>
          <w:b w:val="0"/>
          <w:color w:val="000000"/>
        </w:rPr>
        <w:t>Tel: 080</w:t>
      </w:r>
      <w:r w:rsidR="00FF18C9">
        <w:rPr>
          <w:b w:val="0"/>
          <w:color w:val="000000"/>
        </w:rPr>
        <w:t>21</w:t>
      </w:r>
      <w:r w:rsidRPr="006C1072">
        <w:rPr>
          <w:b w:val="0"/>
          <w:color w:val="000000"/>
        </w:rPr>
        <w:t xml:space="preserve"> / </w:t>
      </w:r>
      <w:r w:rsidR="00FF18C9">
        <w:rPr>
          <w:b w:val="0"/>
          <w:color w:val="000000"/>
        </w:rPr>
        <w:t>6684952</w:t>
      </w:r>
    </w:p>
    <w:p w14:paraId="4032A309" w14:textId="7CD8EC31" w:rsidR="00CB3948" w:rsidRDefault="000E2730" w:rsidP="009B31D9">
      <w:pPr>
        <w:tabs>
          <w:tab w:val="left" w:pos="0"/>
        </w:tabs>
        <w:ind w:firstLine="2160"/>
        <w:jc w:val="both"/>
        <w:rPr>
          <w:b w:val="0"/>
          <w:lang w:val="it-IT"/>
        </w:rPr>
      </w:pPr>
      <w:r>
        <w:rPr>
          <w:b w:val="0"/>
          <w:color w:val="000000"/>
        </w:rPr>
        <w:t>E</w:t>
      </w:r>
      <w:r w:rsidR="00FB0263">
        <w:rPr>
          <w:b w:val="0"/>
          <w:color w:val="000000"/>
        </w:rPr>
        <w:t>-</w:t>
      </w:r>
      <w:r w:rsidR="00D14099">
        <w:rPr>
          <w:b w:val="0"/>
          <w:color w:val="000000"/>
        </w:rPr>
        <w:t>M</w:t>
      </w:r>
      <w:r w:rsidR="00CB3948" w:rsidRPr="006C1072">
        <w:rPr>
          <w:b w:val="0"/>
          <w:color w:val="000000"/>
        </w:rPr>
        <w:t xml:space="preserve">ail: </w:t>
      </w:r>
      <w:proofErr w:type="gramStart"/>
      <w:r>
        <w:rPr>
          <w:b w:val="0"/>
          <w:color w:val="000000"/>
        </w:rPr>
        <w:t>info</w:t>
      </w:r>
      <w:r w:rsidR="00CB3948" w:rsidRPr="006C1072">
        <w:rPr>
          <w:b w:val="0"/>
          <w:color w:val="000000"/>
        </w:rPr>
        <w:t>@</w:t>
      </w:r>
      <w:r>
        <w:rPr>
          <w:b w:val="0"/>
          <w:color w:val="000000"/>
        </w:rPr>
        <w:t>kjr-miesbach</w:t>
      </w:r>
      <w:r w:rsidR="00CB3948" w:rsidRPr="006C1072">
        <w:rPr>
          <w:b w:val="0"/>
          <w:color w:val="000000"/>
        </w:rPr>
        <w:t>.de</w:t>
      </w:r>
      <w:r w:rsidR="00CB3948" w:rsidRPr="006C1072">
        <w:rPr>
          <w:b w:val="0"/>
          <w:lang w:val="it-IT"/>
        </w:rPr>
        <w:t xml:space="preserve">  </w:t>
      </w:r>
      <w:r w:rsidR="00D350E3">
        <w:rPr>
          <w:b w:val="0"/>
          <w:lang w:val="it-IT"/>
        </w:rPr>
        <w:tab/>
      </w:r>
      <w:proofErr w:type="gramEnd"/>
      <w:r w:rsidR="00D350E3" w:rsidRPr="00D350E3">
        <w:rPr>
          <w:b w:val="0"/>
          <w:sz w:val="16"/>
          <w:szCs w:val="16"/>
          <w:lang w:val="it-IT"/>
        </w:rPr>
        <w:t>(für Personalangelegenheiten)</w:t>
      </w:r>
    </w:p>
    <w:p w14:paraId="5086362A" w14:textId="750193E3" w:rsidR="00D350E3" w:rsidRPr="00D350E3" w:rsidRDefault="00D350E3" w:rsidP="009B31D9">
      <w:pPr>
        <w:tabs>
          <w:tab w:val="left" w:pos="0"/>
        </w:tabs>
        <w:ind w:firstLine="2160"/>
        <w:jc w:val="both"/>
        <w:rPr>
          <w:b w:val="0"/>
          <w:sz w:val="16"/>
          <w:szCs w:val="16"/>
          <w:lang w:val="it-IT"/>
        </w:rPr>
      </w:pPr>
      <w:r>
        <w:rPr>
          <w:b w:val="0"/>
          <w:lang w:val="it-IT"/>
        </w:rPr>
        <w:tab/>
        <w:t xml:space="preserve"> </w:t>
      </w:r>
      <w:hyperlink r:id="rId8" w:history="1">
        <w:r w:rsidRPr="00D350E3">
          <w:rPr>
            <w:rStyle w:val="Hyperlink"/>
            <w:b w:val="0"/>
            <w:color w:val="auto"/>
            <w:u w:val="none"/>
            <w:lang w:val="it-IT"/>
          </w:rPr>
          <w:t>fsj@kjr-miesbach.de</w:t>
        </w:r>
      </w:hyperlink>
      <w:r w:rsidRPr="00D350E3">
        <w:rPr>
          <w:b w:val="0"/>
          <w:lang w:val="it-IT"/>
        </w:rPr>
        <w:t xml:space="preserve"> </w:t>
      </w:r>
      <w:r>
        <w:rPr>
          <w:b w:val="0"/>
          <w:lang w:val="it-IT"/>
        </w:rPr>
        <w:tab/>
      </w:r>
      <w:r>
        <w:rPr>
          <w:b w:val="0"/>
          <w:lang w:val="it-IT"/>
        </w:rPr>
        <w:tab/>
      </w:r>
      <w:r w:rsidRPr="00D350E3">
        <w:rPr>
          <w:b w:val="0"/>
          <w:sz w:val="16"/>
          <w:szCs w:val="16"/>
          <w:lang w:val="it-IT"/>
        </w:rPr>
        <w:t>(für pädagogische Angelegenheiten)</w:t>
      </w:r>
    </w:p>
    <w:p w14:paraId="68D66D12" w14:textId="073C2502" w:rsidR="00CB3948" w:rsidRDefault="00CB3948" w:rsidP="009B31D9">
      <w:pPr>
        <w:pStyle w:val="berschrift7"/>
        <w:rPr>
          <w:color w:val="000000"/>
        </w:rPr>
      </w:pPr>
    </w:p>
    <w:p w14:paraId="0DB0C58F" w14:textId="77777777" w:rsidR="003C7D6D" w:rsidRDefault="00937977" w:rsidP="00976D52">
      <w:pPr>
        <w:widowControl w:val="0"/>
        <w:tabs>
          <w:tab w:val="left" w:pos="720"/>
          <w:tab w:val="left" w:pos="2552"/>
        </w:tabs>
        <w:autoSpaceDE w:val="0"/>
        <w:autoSpaceDN w:val="0"/>
        <w:adjustRightInd w:val="0"/>
        <w:jc w:val="both"/>
        <w:rPr>
          <w:bCs/>
          <w:color w:val="000000"/>
        </w:rPr>
      </w:pPr>
      <w:r w:rsidRPr="006C1072">
        <w:rPr>
          <w:bCs/>
          <w:color w:val="000000"/>
        </w:rPr>
        <w:t>un</w:t>
      </w:r>
      <w:r w:rsidR="003C7D6D">
        <w:rPr>
          <w:bCs/>
          <w:color w:val="000000"/>
        </w:rPr>
        <w:t>d</w:t>
      </w:r>
    </w:p>
    <w:p w14:paraId="0DB193B1" w14:textId="5197A550" w:rsidR="003C7D6D" w:rsidRDefault="003C7D6D" w:rsidP="00976D52">
      <w:pPr>
        <w:widowControl w:val="0"/>
        <w:tabs>
          <w:tab w:val="left" w:pos="720"/>
          <w:tab w:val="left" w:pos="2552"/>
        </w:tabs>
        <w:autoSpaceDE w:val="0"/>
        <w:autoSpaceDN w:val="0"/>
        <w:adjustRightInd w:val="0"/>
        <w:jc w:val="both"/>
        <w:rPr>
          <w:bCs/>
          <w:color w:val="000000"/>
        </w:rPr>
      </w:pPr>
      <w:r>
        <w:rPr>
          <w:bCs/>
          <w:color w:val="000000"/>
        </w:rPr>
        <w:t>der/dem Freiwilligen</w:t>
      </w:r>
    </w:p>
    <w:p w14:paraId="118C8338" w14:textId="7E5B3FF5" w:rsidR="00976D52" w:rsidRDefault="00937977" w:rsidP="00976D52">
      <w:pPr>
        <w:widowControl w:val="0"/>
        <w:tabs>
          <w:tab w:val="left" w:pos="720"/>
          <w:tab w:val="left" w:pos="2552"/>
        </w:tabs>
        <w:autoSpaceDE w:val="0"/>
        <w:autoSpaceDN w:val="0"/>
        <w:adjustRightInd w:val="0"/>
        <w:jc w:val="both"/>
        <w:rPr>
          <w:b w:val="0"/>
          <w:bCs/>
          <w:color w:val="000000"/>
        </w:rPr>
      </w:pPr>
      <w:r>
        <w:rPr>
          <w:b w:val="0"/>
          <w:bCs/>
          <w:color w:val="000000"/>
        </w:rPr>
        <w:tab/>
      </w:r>
      <w:r w:rsidR="00372FCC">
        <w:rPr>
          <w:b w:val="0"/>
          <w:bCs/>
          <w:color w:val="000000"/>
        </w:rPr>
        <w:t xml:space="preserve">           </w:t>
      </w:r>
      <w:r>
        <w:rPr>
          <w:b w:val="0"/>
          <w:bCs/>
          <w:color w:val="000000"/>
        </w:rPr>
        <w:t xml:space="preserve">        </w:t>
      </w:r>
      <w:r w:rsidR="00372FCC">
        <w:rPr>
          <w:b w:val="0"/>
          <w:bCs/>
          <w:color w:val="000000"/>
        </w:rPr>
        <w:t xml:space="preserve">   </w:t>
      </w:r>
      <w:sdt>
        <w:sdtPr>
          <w:rPr>
            <w:b w:val="0"/>
            <w:bCs/>
            <w:color w:val="000000"/>
          </w:rPr>
          <w:id w:val="1035460619"/>
          <w:placeholder>
            <w:docPart w:val="30916DF86C094397AFB8EB731E72C4FF"/>
          </w:placeholder>
          <w:showingPlcHdr/>
          <w:text/>
        </w:sdtPr>
        <w:sdtEndPr/>
        <w:sdtContent>
          <w:r w:rsidR="00976D52">
            <w:rPr>
              <w:rStyle w:val="Platzhaltertext"/>
            </w:rPr>
            <w:t>Vor- und Nachname</w:t>
          </w:r>
        </w:sdtContent>
      </w:sdt>
    </w:p>
    <w:p w14:paraId="6E15EB5E" w14:textId="77777777" w:rsidR="00976D52" w:rsidRDefault="00976D52" w:rsidP="00976D52">
      <w:pPr>
        <w:widowControl w:val="0"/>
        <w:tabs>
          <w:tab w:val="left" w:pos="720"/>
          <w:tab w:val="left" w:pos="2552"/>
        </w:tabs>
        <w:autoSpaceDE w:val="0"/>
        <w:autoSpaceDN w:val="0"/>
        <w:adjustRightInd w:val="0"/>
        <w:jc w:val="both"/>
        <w:rPr>
          <w:b w:val="0"/>
          <w:bCs/>
          <w:color w:val="000000"/>
        </w:rPr>
      </w:pPr>
      <w:r>
        <w:rPr>
          <w:b w:val="0"/>
          <w:bCs/>
          <w:color w:val="000000"/>
        </w:rPr>
        <w:tab/>
        <w:t xml:space="preserve">                      </w:t>
      </w:r>
      <w:sdt>
        <w:sdtPr>
          <w:rPr>
            <w:b w:val="0"/>
            <w:bCs/>
            <w:color w:val="000000"/>
          </w:rPr>
          <w:id w:val="-1162385857"/>
          <w:placeholder>
            <w:docPart w:val="13BD4CB2D0AB4049BE5DDC7DB3B77D23"/>
          </w:placeholder>
          <w:showingPlcHdr/>
          <w:text/>
        </w:sdtPr>
        <w:sdtEndPr/>
        <w:sdtContent>
          <w:r>
            <w:rPr>
              <w:rStyle w:val="Platzhaltertext"/>
            </w:rPr>
            <w:t>Adresse</w:t>
          </w:r>
        </w:sdtContent>
      </w:sdt>
      <w:r>
        <w:rPr>
          <w:b w:val="0"/>
          <w:bCs/>
          <w:color w:val="000000"/>
        </w:rPr>
        <w:tab/>
      </w:r>
    </w:p>
    <w:p w14:paraId="6A481BBC" w14:textId="24F7B743" w:rsidR="00976D52" w:rsidRDefault="00976D52" w:rsidP="00976D52">
      <w:pPr>
        <w:widowControl w:val="0"/>
        <w:tabs>
          <w:tab w:val="left" w:pos="720"/>
          <w:tab w:val="left" w:pos="2552"/>
        </w:tabs>
        <w:autoSpaceDE w:val="0"/>
        <w:autoSpaceDN w:val="0"/>
        <w:adjustRightInd w:val="0"/>
        <w:jc w:val="both"/>
        <w:rPr>
          <w:b w:val="0"/>
          <w:bCs/>
          <w:color w:val="000000"/>
        </w:rPr>
      </w:pPr>
      <w:r>
        <w:rPr>
          <w:b w:val="0"/>
          <w:bCs/>
          <w:color w:val="000000"/>
        </w:rPr>
        <w:tab/>
        <w:t xml:space="preserve">                      </w:t>
      </w:r>
      <w:sdt>
        <w:sdtPr>
          <w:rPr>
            <w:b w:val="0"/>
            <w:bCs/>
            <w:color w:val="000000"/>
          </w:rPr>
          <w:id w:val="913588241"/>
          <w:placeholder>
            <w:docPart w:val="88CCD44A3FEB42CAB67FAED88567D69E"/>
          </w:placeholder>
          <w:showingPlcHdr/>
          <w:text/>
        </w:sdtPr>
        <w:sdtEndPr/>
        <w:sdtContent>
          <w:r>
            <w:rPr>
              <w:rStyle w:val="Platzhaltertext"/>
            </w:rPr>
            <w:t>E-Maildresse</w:t>
          </w:r>
        </w:sdtContent>
      </w:sdt>
    </w:p>
    <w:p w14:paraId="2330A59D" w14:textId="68EC1BCA" w:rsidR="00976D52" w:rsidRPr="00976D52" w:rsidRDefault="00976D52" w:rsidP="00976D52">
      <w:pPr>
        <w:widowControl w:val="0"/>
        <w:tabs>
          <w:tab w:val="left" w:pos="720"/>
          <w:tab w:val="left" w:pos="2100"/>
        </w:tabs>
        <w:autoSpaceDE w:val="0"/>
        <w:autoSpaceDN w:val="0"/>
        <w:adjustRightInd w:val="0"/>
        <w:jc w:val="both"/>
        <w:rPr>
          <w:b w:val="0"/>
          <w:bCs/>
          <w:color w:val="000000"/>
        </w:rPr>
      </w:pPr>
      <w:r>
        <w:rPr>
          <w:b w:val="0"/>
          <w:bCs/>
          <w:color w:val="000000"/>
        </w:rPr>
        <w:tab/>
        <w:t xml:space="preserve">                      </w:t>
      </w:r>
      <w:sdt>
        <w:sdtPr>
          <w:rPr>
            <w:b w:val="0"/>
            <w:bCs/>
            <w:color w:val="000000"/>
          </w:rPr>
          <w:id w:val="-1759136310"/>
          <w:placeholder>
            <w:docPart w:val="8C355E39F3CB4E73A2E6510B8BD19507"/>
          </w:placeholder>
          <w:showingPlcHdr/>
          <w:text/>
        </w:sdtPr>
        <w:sdtEndPr/>
        <w:sdtContent>
          <w:r>
            <w:rPr>
              <w:rStyle w:val="Platzhaltertext"/>
            </w:rPr>
            <w:t>Telefonnummer mobil/Festnetz</w:t>
          </w:r>
        </w:sdtContent>
      </w:sdt>
    </w:p>
    <w:p w14:paraId="6BF6340B" w14:textId="7B7C389E" w:rsidR="00CB3948" w:rsidRPr="00C31BD6" w:rsidRDefault="00937977" w:rsidP="00976D52">
      <w:pPr>
        <w:widowControl w:val="0"/>
        <w:tabs>
          <w:tab w:val="left" w:pos="720"/>
          <w:tab w:val="left" w:pos="2160"/>
          <w:tab w:val="left" w:pos="7560"/>
        </w:tabs>
        <w:autoSpaceDE w:val="0"/>
        <w:autoSpaceDN w:val="0"/>
        <w:adjustRightInd w:val="0"/>
        <w:jc w:val="both"/>
        <w:rPr>
          <w:b w:val="0"/>
          <w:bCs/>
          <w:sz w:val="16"/>
        </w:rPr>
      </w:pPr>
      <w:r>
        <w:rPr>
          <w:b w:val="0"/>
          <w:sz w:val="16"/>
        </w:rPr>
        <w:tab/>
      </w:r>
      <w:r>
        <w:rPr>
          <w:b w:val="0"/>
          <w:sz w:val="16"/>
        </w:rPr>
        <w:tab/>
      </w:r>
    </w:p>
    <w:p w14:paraId="5F377F55" w14:textId="77777777" w:rsidR="00CB3948" w:rsidRDefault="00372FCC" w:rsidP="009B31D9">
      <w:pPr>
        <w:widowControl w:val="0"/>
        <w:tabs>
          <w:tab w:val="left" w:pos="720"/>
          <w:tab w:val="left" w:pos="2552"/>
        </w:tabs>
        <w:autoSpaceDE w:val="0"/>
        <w:autoSpaceDN w:val="0"/>
        <w:adjustRightInd w:val="0"/>
        <w:jc w:val="both"/>
        <w:rPr>
          <w:b w:val="0"/>
        </w:rPr>
      </w:pPr>
      <w:r>
        <w:rPr>
          <w:b w:val="0"/>
        </w:rPr>
        <w:tab/>
      </w:r>
      <w:r>
        <w:rPr>
          <w:b w:val="0"/>
        </w:rPr>
        <w:tab/>
      </w:r>
    </w:p>
    <w:p w14:paraId="3EA87B83" w14:textId="231A5B7F" w:rsidR="00CB3948" w:rsidRPr="001B12C0" w:rsidRDefault="009B31D9" w:rsidP="001B12C0">
      <w:pPr>
        <w:widowControl w:val="0"/>
        <w:tabs>
          <w:tab w:val="left" w:pos="720"/>
          <w:tab w:val="left" w:pos="2552"/>
        </w:tabs>
        <w:autoSpaceDE w:val="0"/>
        <w:autoSpaceDN w:val="0"/>
        <w:adjustRightInd w:val="0"/>
        <w:ind w:left="2124" w:hanging="2091"/>
        <w:jc w:val="both"/>
        <w:rPr>
          <w:b w:val="0"/>
        </w:rPr>
      </w:pPr>
      <w:r>
        <w:tab/>
      </w:r>
      <w:r>
        <w:tab/>
      </w:r>
      <w:sdt>
        <w:sdtPr>
          <w:id w:val="1149713861"/>
          <w:placeholder>
            <w:docPart w:val="C5BACAC69F3A403CBB5F2E4BE59F2EC7"/>
          </w:placeholder>
          <w:showingPlcHdr/>
          <w:text/>
        </w:sdtPr>
        <w:sdtEndPr/>
        <w:sdtContent>
          <w:r w:rsidR="00976D52">
            <w:rPr>
              <w:rStyle w:val="Platzhaltertext"/>
            </w:rPr>
            <w:t>Geburtsdatum</w:t>
          </w:r>
        </w:sdtContent>
      </w:sdt>
      <w:r w:rsidR="00CB3948">
        <w:rPr>
          <w:b w:val="0"/>
        </w:rPr>
        <w:tab/>
      </w:r>
      <w:r w:rsidR="005E7B91">
        <w:rPr>
          <w:b w:val="0"/>
        </w:rPr>
        <w:t xml:space="preserve">   </w:t>
      </w:r>
      <w:r w:rsidR="00CB3948">
        <w:rPr>
          <w:b w:val="0"/>
        </w:rPr>
        <w:br/>
      </w:r>
      <w:r w:rsidR="00CB3948" w:rsidRPr="00C31BD6">
        <w:rPr>
          <w:b w:val="0"/>
          <w:bCs/>
          <w:sz w:val="16"/>
        </w:rPr>
        <w:t>(Geburtsdatum)</w:t>
      </w:r>
    </w:p>
    <w:p w14:paraId="2F4A0054" w14:textId="77777777" w:rsidR="00976D52" w:rsidRDefault="00976D52" w:rsidP="009B31D9"/>
    <w:p w14:paraId="22AB0AFB" w14:textId="77777777" w:rsidR="00CB3948" w:rsidRDefault="00CB3948" w:rsidP="009B31D9"/>
    <w:p w14:paraId="16D0F74F" w14:textId="77777777" w:rsidR="00CB3948" w:rsidRPr="006C1072" w:rsidRDefault="00CB3948" w:rsidP="009B31D9">
      <w:r w:rsidRPr="006C1072">
        <w:rPr>
          <w:bCs/>
        </w:rPr>
        <w:t>wird folgende Vereinbarung geschlossen:</w:t>
      </w:r>
      <w:r w:rsidRPr="006C1072">
        <w:rPr>
          <w:bCs/>
        </w:rPr>
        <w:tab/>
      </w:r>
    </w:p>
    <w:p w14:paraId="112E7DCA" w14:textId="77777777" w:rsidR="00CB3948" w:rsidRDefault="00CB3948" w:rsidP="009B31D9">
      <w:pPr>
        <w:keepNext/>
        <w:widowControl w:val="0"/>
        <w:tabs>
          <w:tab w:val="left" w:pos="567"/>
        </w:tabs>
        <w:autoSpaceDE w:val="0"/>
        <w:autoSpaceDN w:val="0"/>
        <w:adjustRightInd w:val="0"/>
        <w:jc w:val="both"/>
        <w:rPr>
          <w:b w:val="0"/>
          <w:bCs/>
        </w:rPr>
      </w:pPr>
    </w:p>
    <w:p w14:paraId="3F9C6D79" w14:textId="77777777" w:rsidR="00CB3948" w:rsidRDefault="00CB3948" w:rsidP="009B31D9">
      <w:pPr>
        <w:keepNext/>
        <w:widowControl w:val="0"/>
        <w:tabs>
          <w:tab w:val="left" w:pos="567"/>
        </w:tabs>
        <w:autoSpaceDE w:val="0"/>
        <w:autoSpaceDN w:val="0"/>
        <w:adjustRightInd w:val="0"/>
        <w:jc w:val="both"/>
        <w:rPr>
          <w:b w:val="0"/>
          <w:bCs/>
        </w:rPr>
      </w:pPr>
    </w:p>
    <w:p w14:paraId="6F20928C" w14:textId="77777777" w:rsidR="00CB3948" w:rsidRPr="006C1072" w:rsidRDefault="00CB3948" w:rsidP="009B31D9">
      <w:pPr>
        <w:keepNext/>
        <w:widowControl w:val="0"/>
        <w:tabs>
          <w:tab w:val="left" w:pos="567"/>
        </w:tabs>
        <w:autoSpaceDE w:val="0"/>
        <w:autoSpaceDN w:val="0"/>
        <w:adjustRightInd w:val="0"/>
        <w:jc w:val="both"/>
        <w:rPr>
          <w:bCs/>
          <w:u w:val="single"/>
        </w:rPr>
      </w:pPr>
      <w:r w:rsidRPr="006C1072">
        <w:rPr>
          <w:bCs/>
        </w:rPr>
        <w:t xml:space="preserve">I) Präambel </w:t>
      </w:r>
    </w:p>
    <w:p w14:paraId="4FA2EBA9" w14:textId="3747BBBD" w:rsidR="00CB3948" w:rsidRPr="006C1072" w:rsidRDefault="00CB3948" w:rsidP="009B31D9">
      <w:pPr>
        <w:widowControl w:val="0"/>
        <w:tabs>
          <w:tab w:val="left" w:pos="3686"/>
        </w:tabs>
        <w:autoSpaceDE w:val="0"/>
        <w:autoSpaceDN w:val="0"/>
        <w:adjustRightInd w:val="0"/>
        <w:jc w:val="both"/>
        <w:rPr>
          <w:b w:val="0"/>
        </w:rPr>
      </w:pPr>
      <w:r w:rsidRPr="006C1072">
        <w:rPr>
          <w:b w:val="0"/>
        </w:rPr>
        <w:t xml:space="preserve">Grundlage dieser Vereinbarung ist § 11 Abs. 2 des Gesetzes zur Förderung von Jugendfreiwilligendiensten (Jugendfreiwilligendienstegesetz – </w:t>
      </w:r>
      <w:proofErr w:type="gramStart"/>
      <w:r w:rsidRPr="006C1072">
        <w:rPr>
          <w:b w:val="0"/>
        </w:rPr>
        <w:t>JFDG)  vom</w:t>
      </w:r>
      <w:proofErr w:type="gramEnd"/>
      <w:r w:rsidRPr="006C1072">
        <w:rPr>
          <w:b w:val="0"/>
        </w:rPr>
        <w:t xml:space="preserve"> 16. </w:t>
      </w:r>
      <w:proofErr w:type="gramStart"/>
      <w:r w:rsidRPr="006C1072">
        <w:rPr>
          <w:b w:val="0"/>
        </w:rPr>
        <w:t>Mai  2008</w:t>
      </w:r>
      <w:proofErr w:type="gramEnd"/>
      <w:r w:rsidRPr="006C1072">
        <w:rPr>
          <w:b w:val="0"/>
        </w:rPr>
        <w:t xml:space="preserve"> (BGBl I Nr. 26 vom 26. Mai 2008 S. 842 ff.).</w:t>
      </w:r>
    </w:p>
    <w:p w14:paraId="38379454" w14:textId="77777777" w:rsidR="00CB3948" w:rsidRPr="006C1072" w:rsidRDefault="00CB3948" w:rsidP="009B31D9">
      <w:pPr>
        <w:pStyle w:val="Kommentartext"/>
        <w:jc w:val="both"/>
        <w:rPr>
          <w:rFonts w:ascii="Arial" w:hAnsi="Arial"/>
          <w:b w:val="0"/>
          <w:sz w:val="22"/>
          <w:szCs w:val="22"/>
        </w:rPr>
      </w:pPr>
    </w:p>
    <w:p w14:paraId="47421D80" w14:textId="3F7F674F" w:rsidR="00CB3948" w:rsidRPr="00DA7DFF" w:rsidRDefault="00CB3948" w:rsidP="009B31D9">
      <w:pPr>
        <w:pStyle w:val="Kommentartext"/>
        <w:jc w:val="both"/>
        <w:rPr>
          <w:rFonts w:ascii="Arial" w:hAnsi="Arial"/>
          <w:b w:val="0"/>
          <w:sz w:val="22"/>
          <w:szCs w:val="22"/>
        </w:rPr>
      </w:pPr>
      <w:r w:rsidRPr="006C1072">
        <w:rPr>
          <w:rFonts w:ascii="Arial" w:hAnsi="Arial"/>
          <w:b w:val="0"/>
          <w:sz w:val="22"/>
          <w:szCs w:val="22"/>
        </w:rPr>
        <w:t>Die Bestimmungen des Jugendfreiwilligendienstegesetzes werden während der Durchführung von allen Beteiligten beachtet und eingehalten. Der Jugendfreiwilligendienst Freiwilliges Soziales Jahr (FSJ) wird gemäß § 3 JFDG ganztägig als an Lernzielen orientierte und überwiegend praktische Hilfstätigkeit in gemeinwohlorientierten Einrichtungen geleistet. Das FSJ dient der Orientierung und Persönlichkeitsbildung junger Menschen und ist eine Maßnahme der Jugendbildung.</w:t>
      </w:r>
      <w:r w:rsidRPr="006C1072">
        <w:rPr>
          <w:rFonts w:ascii="Arial" w:hAnsi="Arial"/>
          <w:b w:val="0"/>
          <w:sz w:val="22"/>
        </w:rPr>
        <w:t xml:space="preserve"> </w:t>
      </w:r>
      <w:r w:rsidRPr="006C1072">
        <w:rPr>
          <w:rFonts w:ascii="Arial" w:hAnsi="Arial"/>
          <w:b w:val="0"/>
          <w:sz w:val="22"/>
          <w:szCs w:val="22"/>
        </w:rPr>
        <w:t>Jugendfreiwilligendienste fördern den Kompetenzerwerb sowie die Bildungs- und Beschäftigungsfähigkeit der Jugendlichen. Gleichzeitig gehören</w:t>
      </w:r>
      <w:r>
        <w:rPr>
          <w:rFonts w:ascii="Arial" w:hAnsi="Arial"/>
          <w:sz w:val="22"/>
          <w:szCs w:val="22"/>
        </w:rPr>
        <w:t xml:space="preserve"> </w:t>
      </w:r>
      <w:r w:rsidRPr="00DA7DFF">
        <w:rPr>
          <w:rFonts w:ascii="Arial" w:hAnsi="Arial"/>
          <w:b w:val="0"/>
          <w:sz w:val="22"/>
          <w:szCs w:val="22"/>
        </w:rPr>
        <w:t xml:space="preserve">Jugendfreiwilligendienste zu den besonderen Formen des bürgerschaftlichen Engagements. </w:t>
      </w:r>
    </w:p>
    <w:p w14:paraId="4E72A02D" w14:textId="77777777" w:rsidR="00CB3948" w:rsidRPr="00DA7DFF" w:rsidRDefault="00CB3948" w:rsidP="009B31D9">
      <w:pPr>
        <w:widowControl w:val="0"/>
        <w:autoSpaceDE w:val="0"/>
        <w:autoSpaceDN w:val="0"/>
        <w:adjustRightInd w:val="0"/>
        <w:jc w:val="both"/>
        <w:rPr>
          <w:b w:val="0"/>
        </w:rPr>
      </w:pPr>
      <w:r w:rsidRPr="00DA7DFF">
        <w:rPr>
          <w:b w:val="0"/>
        </w:rPr>
        <w:t xml:space="preserve">Ein Arbeitsverhältnis wird dadurch nicht begründet. </w:t>
      </w:r>
    </w:p>
    <w:p w14:paraId="1E77AEAC" w14:textId="77777777" w:rsidR="00CB3948" w:rsidRPr="00DA7DFF" w:rsidRDefault="00CB3948" w:rsidP="009B31D9">
      <w:pPr>
        <w:widowControl w:val="0"/>
        <w:autoSpaceDE w:val="0"/>
        <w:autoSpaceDN w:val="0"/>
        <w:adjustRightInd w:val="0"/>
        <w:jc w:val="both"/>
        <w:rPr>
          <w:b w:val="0"/>
        </w:rPr>
      </w:pPr>
    </w:p>
    <w:p w14:paraId="7074CB88" w14:textId="16286539" w:rsidR="00CB3948" w:rsidRPr="00DA7DFF" w:rsidRDefault="00CB3948" w:rsidP="009B31D9">
      <w:pPr>
        <w:widowControl w:val="0"/>
        <w:autoSpaceDE w:val="0"/>
        <w:autoSpaceDN w:val="0"/>
        <w:adjustRightInd w:val="0"/>
        <w:jc w:val="both"/>
        <w:rPr>
          <w:b w:val="0"/>
        </w:rPr>
      </w:pPr>
      <w:r w:rsidRPr="00DA7DFF">
        <w:rPr>
          <w:b w:val="0"/>
        </w:rPr>
        <w:t xml:space="preserve">Die Vertragspartner achten auf die gegenseitige Einhaltung dieser Vereinbarung. Damit erkennen die Vertragspartner die im JFDG grundgelegte Gesamtverantwortung des Trägers </w:t>
      </w:r>
      <w:r w:rsidRPr="00DA7DFF">
        <w:rPr>
          <w:b w:val="0"/>
        </w:rPr>
        <w:lastRenderedPageBreak/>
        <w:t>für die Durchführung des Jugendfreiwilligendienstes an. Die Gesamtverantwortung des Trägers konzentriert sich dabei auf die federführende Konzeption, die Koordination, die Beratung sowie insbesondere auf die pädagogische Begleitung der Freiwilligen. Der Träge</w:t>
      </w:r>
      <w:r w:rsidR="00895A0F">
        <w:rPr>
          <w:b w:val="0"/>
        </w:rPr>
        <w:t>r</w:t>
      </w:r>
      <w:r w:rsidRPr="00DA7DFF">
        <w:rPr>
          <w:b w:val="0"/>
        </w:rPr>
        <w:t xml:space="preserve"> ist Ansprechpartner für alle Fragen und Probleme, di</w:t>
      </w:r>
      <w:r w:rsidR="008405A3">
        <w:rPr>
          <w:b w:val="0"/>
        </w:rPr>
        <w:t>e</w:t>
      </w:r>
      <w:r w:rsidRPr="00DA7DFF">
        <w:rPr>
          <w:b w:val="0"/>
        </w:rPr>
        <w:t xml:space="preserve"> sich aus der Realisierung dieser Vereinbarung ergeben. Insbesondere ist er für die Schlichtung von Streitigkeiten zwischen der Einrichtung und der/dem Freiwilligen mit dem Ziel der gütlichen Einigung zuständig.</w:t>
      </w:r>
    </w:p>
    <w:p w14:paraId="4BB11272" w14:textId="77777777" w:rsidR="00CB3948" w:rsidRPr="00DA7DFF" w:rsidRDefault="00CB3948" w:rsidP="009B31D9">
      <w:pPr>
        <w:rPr>
          <w:b w:val="0"/>
        </w:rPr>
      </w:pPr>
    </w:p>
    <w:p w14:paraId="631D8AEF" w14:textId="77777777" w:rsidR="00CB3948" w:rsidRPr="00DA7DFF" w:rsidRDefault="00CB3948" w:rsidP="009B31D9">
      <w:pPr>
        <w:autoSpaceDE w:val="0"/>
        <w:autoSpaceDN w:val="0"/>
        <w:adjustRightInd w:val="0"/>
        <w:jc w:val="both"/>
        <w:rPr>
          <w:b w:val="0"/>
        </w:rPr>
      </w:pPr>
      <w:r w:rsidRPr="00DA7DFF">
        <w:rPr>
          <w:b w:val="0"/>
        </w:rPr>
        <w:t xml:space="preserve">Träger und Einsatzstelle verfolgen mit dem Freiwilligendienst gemeinsam das Ziel, insbesondere soziale Kompetenz, Persönlichkeitsbildung sowie die Bildungs- und Beschäftigungsfähigkeit der Freiwilligen zu fördern. Die Einsatzstellen verfolgen dieses Ziel, indem sie in regelmäßigen Abständen durch eine Anleitungsperson Reflexionsgespräche durchführen, in denen Lernziele gesetzt und Lernerfolge reflektiert werden. Dabei berücksichtigt die Einsatzstelle die individuellen Fähigkeiten, Wünsche und Bedürfnisse der Freiwilligen. Der Träger führt Bildungsseminare durch, in denen die Praxiserfahrungen reflektiert werden. Die Seminare ermöglichen insbesondere Persönlichkeitsentwicklung, soziale, interkulturelle und politische Bildung, berufliche Orientierung sowie das Lernen von Beteiligung und Mitbestimmung. Zudem wecken Sie das Interesse an gesellschaftlichen Zusammenhängen. Gleichzeitig gehören Jugendfreiwilligendienste zu den besonderen Formen des bürgerschaftlichen Engagements. </w:t>
      </w:r>
    </w:p>
    <w:p w14:paraId="4FE65C1B" w14:textId="77777777" w:rsidR="00CB3948" w:rsidRDefault="00CB3948" w:rsidP="009B31D9"/>
    <w:p w14:paraId="536851CC" w14:textId="77777777" w:rsidR="00CB3948" w:rsidRPr="00DA7DFF" w:rsidRDefault="00CB3948" w:rsidP="009B31D9">
      <w:pPr>
        <w:widowControl w:val="0"/>
        <w:tabs>
          <w:tab w:val="left" w:pos="720"/>
          <w:tab w:val="left" w:pos="3686"/>
        </w:tabs>
        <w:autoSpaceDE w:val="0"/>
        <w:autoSpaceDN w:val="0"/>
        <w:adjustRightInd w:val="0"/>
        <w:jc w:val="both"/>
        <w:rPr>
          <w:bCs/>
        </w:rPr>
      </w:pPr>
      <w:r w:rsidRPr="00DA7DFF">
        <w:rPr>
          <w:bCs/>
        </w:rPr>
        <w:t>II) Dauer des Freiwilligen Sozialen Jahres</w:t>
      </w:r>
    </w:p>
    <w:p w14:paraId="6416DEB7" w14:textId="388EF266" w:rsidR="00CB3948" w:rsidRPr="00DA7DFF" w:rsidRDefault="00CB3948" w:rsidP="009B31D9">
      <w:pPr>
        <w:widowControl w:val="0"/>
        <w:tabs>
          <w:tab w:val="left" w:pos="3686"/>
        </w:tabs>
        <w:autoSpaceDE w:val="0"/>
        <w:autoSpaceDN w:val="0"/>
        <w:adjustRightInd w:val="0"/>
        <w:jc w:val="both"/>
        <w:rPr>
          <w:b w:val="0"/>
        </w:rPr>
      </w:pPr>
      <w:r w:rsidRPr="00DA7DFF">
        <w:rPr>
          <w:b w:val="0"/>
        </w:rPr>
        <w:t>Der Jugendfreiwilligendienst Freiwilliges Soziales J</w:t>
      </w:r>
      <w:r w:rsidR="00E77F55">
        <w:rPr>
          <w:b w:val="0"/>
        </w:rPr>
        <w:t>ahr</w:t>
      </w:r>
      <w:r w:rsidRPr="00DA7DFF">
        <w:rPr>
          <w:b w:val="0"/>
        </w:rPr>
        <w:t xml:space="preserve"> beginnt am:</w:t>
      </w:r>
    </w:p>
    <w:p w14:paraId="5C6B09FD" w14:textId="77777777" w:rsidR="00CB3948" w:rsidRPr="00DA7DFF" w:rsidRDefault="00CB3948" w:rsidP="009B31D9">
      <w:pPr>
        <w:widowControl w:val="0"/>
        <w:tabs>
          <w:tab w:val="left" w:pos="3686"/>
        </w:tabs>
        <w:autoSpaceDE w:val="0"/>
        <w:autoSpaceDN w:val="0"/>
        <w:adjustRightInd w:val="0"/>
        <w:jc w:val="both"/>
        <w:rPr>
          <w:b w:val="0"/>
          <w:bCs/>
        </w:rPr>
      </w:pPr>
    </w:p>
    <w:p w14:paraId="2FFC0304" w14:textId="77777777" w:rsidR="00EC25B3" w:rsidRDefault="00EC25B3" w:rsidP="009B31D9">
      <w:pPr>
        <w:widowControl w:val="0"/>
        <w:tabs>
          <w:tab w:val="left" w:pos="3686"/>
        </w:tabs>
        <w:autoSpaceDE w:val="0"/>
        <w:autoSpaceDN w:val="0"/>
        <w:adjustRightInd w:val="0"/>
        <w:jc w:val="both"/>
        <w:rPr>
          <w:b w:val="0"/>
        </w:rPr>
      </w:pPr>
      <w:r w:rsidRPr="00EC25B3">
        <w:rPr>
          <w:b w:val="0"/>
        </w:rPr>
        <w:t xml:space="preserve"> </w:t>
      </w:r>
      <w:sdt>
        <w:sdtPr>
          <w:rPr>
            <w:b w:val="0"/>
          </w:rPr>
          <w:id w:val="-228155617"/>
          <w:placeholder>
            <w:docPart w:val="590960D2314D48EFB501D1ADA24E58F9"/>
          </w:placeholder>
        </w:sdtPr>
        <w:sdtEndPr>
          <w:rPr>
            <w:b/>
          </w:rPr>
        </w:sdtEndPr>
        <w:sdtContent>
          <w:r>
            <w:fldChar w:fldCharType="begin">
              <w:ffData>
                <w:name w:val=""/>
                <w:enabled/>
                <w:calcOnExit w:val="0"/>
                <w:textInput>
                  <w:default w:val="ANFANG FSJ"/>
                </w:textInput>
              </w:ffData>
            </w:fldChar>
          </w:r>
          <w:r>
            <w:instrText xml:space="preserve"> FORMTEXT </w:instrText>
          </w:r>
          <w:r>
            <w:fldChar w:fldCharType="separate"/>
          </w:r>
          <w:r>
            <w:rPr>
              <w:noProof/>
            </w:rPr>
            <w:t>ANFANG FSJ</w:t>
          </w:r>
          <w:r>
            <w:fldChar w:fldCharType="end"/>
          </w:r>
        </w:sdtContent>
      </w:sdt>
      <w:r w:rsidRPr="004A39E7">
        <w:rPr>
          <w:b w:val="0"/>
        </w:rPr>
        <w:t xml:space="preserve">  </w:t>
      </w:r>
      <w:r w:rsidR="00CB3948" w:rsidRPr="00DA7DFF">
        <w:rPr>
          <w:b w:val="0"/>
        </w:rPr>
        <w:t xml:space="preserve"> </w:t>
      </w:r>
      <w:r>
        <w:rPr>
          <w:b w:val="0"/>
        </w:rPr>
        <w:t xml:space="preserve">     und </w:t>
      </w:r>
      <w:r w:rsidR="00CB3948" w:rsidRPr="00DA7DFF">
        <w:rPr>
          <w:b w:val="0"/>
        </w:rPr>
        <w:t>endet am</w:t>
      </w:r>
      <w:r>
        <w:rPr>
          <w:b w:val="0"/>
        </w:rPr>
        <w:t xml:space="preserve">           </w:t>
      </w:r>
      <w:r w:rsidR="00D56F23" w:rsidRPr="00DA7DFF">
        <w:rPr>
          <w:b w:val="0"/>
        </w:rPr>
        <w:t xml:space="preserve"> </w:t>
      </w:r>
      <w:sdt>
        <w:sdtPr>
          <w:rPr>
            <w:b w:val="0"/>
          </w:rPr>
          <w:id w:val="-593245717"/>
          <w:placeholder>
            <w:docPart w:val="A22557512DFD4234BF8161A6E338C12F"/>
          </w:placeholder>
        </w:sdtPr>
        <w:sdtEndPr>
          <w:rPr>
            <w:b/>
          </w:rPr>
        </w:sdtEndPr>
        <w:sdtContent>
          <w:r>
            <w:fldChar w:fldCharType="begin">
              <w:ffData>
                <w:name w:val=""/>
                <w:enabled/>
                <w:calcOnExit w:val="0"/>
                <w:textInput>
                  <w:default w:val="ENDE FSJ"/>
                </w:textInput>
              </w:ffData>
            </w:fldChar>
          </w:r>
          <w:r>
            <w:instrText xml:space="preserve"> FORMTEXT </w:instrText>
          </w:r>
          <w:r>
            <w:fldChar w:fldCharType="separate"/>
          </w:r>
          <w:r>
            <w:rPr>
              <w:noProof/>
            </w:rPr>
            <w:t>ENDE FSJ</w:t>
          </w:r>
          <w:r>
            <w:fldChar w:fldCharType="end"/>
          </w:r>
        </w:sdtContent>
      </w:sdt>
      <w:r w:rsidRPr="004A39E7">
        <w:rPr>
          <w:b w:val="0"/>
        </w:rPr>
        <w:t xml:space="preserve">  </w:t>
      </w:r>
      <w:r>
        <w:rPr>
          <w:b w:val="0"/>
        </w:rPr>
        <w:t xml:space="preserve">  </w:t>
      </w:r>
    </w:p>
    <w:p w14:paraId="565A6FF5" w14:textId="4B810725" w:rsidR="00CB3948" w:rsidRPr="00DA7DFF" w:rsidRDefault="00CB3948" w:rsidP="009B31D9">
      <w:pPr>
        <w:widowControl w:val="0"/>
        <w:tabs>
          <w:tab w:val="left" w:pos="3686"/>
        </w:tabs>
        <w:autoSpaceDE w:val="0"/>
        <w:autoSpaceDN w:val="0"/>
        <w:adjustRightInd w:val="0"/>
        <w:jc w:val="both"/>
        <w:rPr>
          <w:b w:val="0"/>
        </w:rPr>
      </w:pPr>
      <w:r w:rsidRPr="00DA7DFF">
        <w:rPr>
          <w:b w:val="0"/>
        </w:rPr>
        <w:t>Die Vereinbarung endet nach Ablauf dieser Vertragsdauer ohne, dass es einer Kündigung bedarf.</w:t>
      </w:r>
    </w:p>
    <w:p w14:paraId="6685F97F" w14:textId="77777777" w:rsidR="00CB3948" w:rsidRPr="00DA7DFF" w:rsidRDefault="00CB3948" w:rsidP="009B31D9">
      <w:pPr>
        <w:widowControl w:val="0"/>
        <w:tabs>
          <w:tab w:val="left" w:pos="3686"/>
        </w:tabs>
        <w:autoSpaceDE w:val="0"/>
        <w:autoSpaceDN w:val="0"/>
        <w:adjustRightInd w:val="0"/>
        <w:jc w:val="both"/>
        <w:rPr>
          <w:b w:val="0"/>
        </w:rPr>
      </w:pPr>
      <w:r w:rsidRPr="00DA7DFF">
        <w:rPr>
          <w:b w:val="0"/>
        </w:rPr>
        <w:t>Die Vereinbarung kann im gegenseitigen Einvernehmen oder bei Vorliegen eines wichtigen Grundes verändert oder aufgelöst werden.</w:t>
      </w:r>
    </w:p>
    <w:p w14:paraId="3CC161C4" w14:textId="77777777" w:rsidR="00CB3948" w:rsidRPr="00DA7DFF" w:rsidRDefault="00CB3948" w:rsidP="009B31D9">
      <w:pPr>
        <w:widowControl w:val="0"/>
        <w:tabs>
          <w:tab w:val="left" w:pos="0"/>
        </w:tabs>
        <w:autoSpaceDE w:val="0"/>
        <w:autoSpaceDN w:val="0"/>
        <w:adjustRightInd w:val="0"/>
        <w:jc w:val="both"/>
        <w:rPr>
          <w:b w:val="0"/>
        </w:rPr>
      </w:pPr>
    </w:p>
    <w:p w14:paraId="61D073DE" w14:textId="77777777" w:rsidR="00CB3948" w:rsidRPr="00DA7DFF" w:rsidRDefault="00CB3948" w:rsidP="009B31D9">
      <w:pPr>
        <w:widowControl w:val="0"/>
        <w:tabs>
          <w:tab w:val="left" w:pos="0"/>
        </w:tabs>
        <w:autoSpaceDE w:val="0"/>
        <w:autoSpaceDN w:val="0"/>
        <w:adjustRightInd w:val="0"/>
        <w:jc w:val="both"/>
        <w:rPr>
          <w:b w:val="0"/>
        </w:rPr>
      </w:pPr>
      <w:r w:rsidRPr="00DA7DFF">
        <w:rPr>
          <w:b w:val="0"/>
          <w:bCs/>
        </w:rPr>
        <w:t>Probezeit</w:t>
      </w:r>
      <w:r w:rsidRPr="00DA7DFF">
        <w:rPr>
          <w:b w:val="0"/>
        </w:rPr>
        <w:t xml:space="preserve">: Die ersten 8 Wochen des Einsatzes gelten als Probezeit. Während dieser Probezeit können die/der Freiwillige, der FSJ-Träger oder die Einsatzstelle mit einer </w:t>
      </w:r>
      <w:r w:rsidRPr="00DA7DFF">
        <w:rPr>
          <w:b w:val="0"/>
          <w:u w:val="single"/>
        </w:rPr>
        <w:t>Frist von 2 Wochen</w:t>
      </w:r>
      <w:r w:rsidRPr="00DA7DFF">
        <w:rPr>
          <w:b w:val="0"/>
        </w:rPr>
        <w:t xml:space="preserve"> die Vereinbarung kündigen.</w:t>
      </w:r>
    </w:p>
    <w:p w14:paraId="14F9F96C" w14:textId="77777777" w:rsidR="00CB3948" w:rsidRPr="00DA7DFF" w:rsidRDefault="00CB3948" w:rsidP="009B31D9">
      <w:pPr>
        <w:widowControl w:val="0"/>
        <w:tabs>
          <w:tab w:val="left" w:pos="0"/>
        </w:tabs>
        <w:autoSpaceDE w:val="0"/>
        <w:autoSpaceDN w:val="0"/>
        <w:adjustRightInd w:val="0"/>
        <w:jc w:val="both"/>
        <w:rPr>
          <w:b w:val="0"/>
        </w:rPr>
      </w:pPr>
    </w:p>
    <w:p w14:paraId="0AE40BF0" w14:textId="65DF20C0" w:rsidR="00CB3948" w:rsidRPr="003C7D6D" w:rsidRDefault="00CB3948" w:rsidP="003C7D6D">
      <w:pPr>
        <w:widowControl w:val="0"/>
        <w:tabs>
          <w:tab w:val="left" w:pos="0"/>
        </w:tabs>
        <w:autoSpaceDE w:val="0"/>
        <w:autoSpaceDN w:val="0"/>
        <w:adjustRightInd w:val="0"/>
        <w:jc w:val="both"/>
        <w:rPr>
          <w:b w:val="0"/>
          <w:u w:val="single"/>
        </w:rPr>
      </w:pPr>
      <w:r w:rsidRPr="00DA7DFF">
        <w:rPr>
          <w:b w:val="0"/>
          <w:bCs/>
        </w:rPr>
        <w:t>Kündigung</w:t>
      </w:r>
      <w:r w:rsidRPr="00DA7DFF">
        <w:rPr>
          <w:b w:val="0"/>
        </w:rPr>
        <w:t xml:space="preserve">: Nach Ablauf der Probezeit kann diese Vereinbarung aus wichtigen Gründen, mit einer Frist von zwei Wochen, nach bekannt werden des Kündigungsgrundes von jedem Vertragspartner, außerordentlich </w:t>
      </w:r>
      <w:r w:rsidRPr="00DA7DFF">
        <w:rPr>
          <w:b w:val="0"/>
          <w:u w:val="single"/>
        </w:rPr>
        <w:t>(fristlos)</w:t>
      </w:r>
      <w:r w:rsidRPr="00DA7DFF">
        <w:rPr>
          <w:b w:val="0"/>
        </w:rPr>
        <w:t xml:space="preserve"> gekündigt werden. Daneben kann die Vereinbarung von den Parteien auch vorzeitig, </w:t>
      </w:r>
      <w:r w:rsidRPr="00DA7DFF">
        <w:rPr>
          <w:b w:val="0"/>
          <w:u w:val="single"/>
        </w:rPr>
        <w:t>innerhalb von vier Wochen zum Fünfzehnten oder zum Ende des Kalendermonats</w:t>
      </w:r>
      <w:r w:rsidRPr="00DA7DFF">
        <w:rPr>
          <w:b w:val="0"/>
        </w:rPr>
        <w:t xml:space="preserve"> gekündigt werden (ordentliche Kündigung). Vor Ausspruch einer außerordentlichen oder einer ordentlichen Kündigung hat ein klärendes Gespräch zwischen den Vertragsparteien stattzufinden.</w:t>
      </w:r>
      <w:r w:rsidR="00BE5317">
        <w:rPr>
          <w:b w:val="0"/>
        </w:rPr>
        <w:t xml:space="preserve"> Eine offizielle Anerkennung als FSJ setzt eine Tätigkeit von 6 Monaten und einen Seminarbesuch von 15 Tagen voraus.</w:t>
      </w:r>
    </w:p>
    <w:p w14:paraId="54EDBCE7" w14:textId="77777777" w:rsidR="00E000AD" w:rsidRDefault="00E000AD" w:rsidP="00976D52">
      <w:pPr>
        <w:widowControl w:val="0"/>
        <w:autoSpaceDE w:val="0"/>
        <w:autoSpaceDN w:val="0"/>
        <w:adjustRightInd w:val="0"/>
        <w:jc w:val="both"/>
        <w:rPr>
          <w:b w:val="0"/>
          <w:bCs/>
        </w:rPr>
      </w:pPr>
    </w:p>
    <w:p w14:paraId="3F74BAD7" w14:textId="77777777" w:rsidR="00BC3EE9" w:rsidRDefault="00BC3EE9" w:rsidP="00BC3EE9">
      <w:pPr>
        <w:widowControl w:val="0"/>
        <w:autoSpaceDE w:val="0"/>
        <w:autoSpaceDN w:val="0"/>
        <w:adjustRightInd w:val="0"/>
        <w:ind w:left="-142"/>
        <w:jc w:val="both"/>
        <w:rPr>
          <w:bCs/>
        </w:rPr>
      </w:pPr>
      <w:r>
        <w:rPr>
          <w:bCs/>
        </w:rPr>
        <w:t xml:space="preserve">  </w:t>
      </w:r>
      <w:r w:rsidR="00CB3948" w:rsidRPr="00DA7DFF">
        <w:rPr>
          <w:bCs/>
        </w:rPr>
        <w:t>III) Verpflichtungen der/des Freiwilligen</w:t>
      </w:r>
    </w:p>
    <w:p w14:paraId="7C30AA89" w14:textId="77777777" w:rsidR="00294EFF" w:rsidRPr="00BC3EE9" w:rsidRDefault="00BC3EE9" w:rsidP="00BC3EE9">
      <w:pPr>
        <w:widowControl w:val="0"/>
        <w:autoSpaceDE w:val="0"/>
        <w:autoSpaceDN w:val="0"/>
        <w:adjustRightInd w:val="0"/>
        <w:ind w:left="-142"/>
        <w:jc w:val="both"/>
        <w:rPr>
          <w:bCs/>
        </w:rPr>
      </w:pPr>
      <w:r>
        <w:rPr>
          <w:bCs/>
        </w:rPr>
        <w:t xml:space="preserve"> </w:t>
      </w:r>
      <w:r>
        <w:rPr>
          <w:b w:val="0"/>
        </w:rPr>
        <w:t xml:space="preserve"> </w:t>
      </w:r>
      <w:r w:rsidR="00CB3948" w:rsidRPr="00DA7DFF">
        <w:rPr>
          <w:b w:val="0"/>
        </w:rPr>
        <w:t>Die/der Freiwillige verpflichtet sich,</w:t>
      </w:r>
    </w:p>
    <w:p w14:paraId="178E9E98" w14:textId="77777777" w:rsidR="00895A0F" w:rsidRDefault="00CB3948" w:rsidP="00895A0F">
      <w:pPr>
        <w:pStyle w:val="Listenabsatz"/>
        <w:widowControl w:val="0"/>
        <w:numPr>
          <w:ilvl w:val="0"/>
          <w:numId w:val="6"/>
        </w:numPr>
        <w:autoSpaceDE w:val="0"/>
        <w:autoSpaceDN w:val="0"/>
        <w:adjustRightInd w:val="0"/>
        <w:ind w:left="0" w:hanging="284"/>
        <w:jc w:val="both"/>
        <w:rPr>
          <w:b w:val="0"/>
        </w:rPr>
      </w:pPr>
      <w:r w:rsidRPr="000D76BB">
        <w:rPr>
          <w:b w:val="0"/>
        </w:rPr>
        <w:t xml:space="preserve">die ihr/ihm übertragenen Aufgaben in überwiegend erzieherischen und pflegerischen </w:t>
      </w:r>
      <w:r w:rsidR="00294EFF" w:rsidRPr="000D76BB">
        <w:rPr>
          <w:b w:val="0"/>
        </w:rPr>
        <w:t xml:space="preserve">  </w:t>
      </w:r>
      <w:r w:rsidRPr="000D76BB">
        <w:rPr>
          <w:b w:val="0"/>
        </w:rPr>
        <w:t>Bereichen sowie die hauswirtschaftlichen, organisatorischen und technischen Tätigkeiten unter Anleitung einer Fachkraft nach Wissen und Können auszuführen.</w:t>
      </w:r>
    </w:p>
    <w:p w14:paraId="34D15669" w14:textId="6604AC7C" w:rsidR="000D76BB" w:rsidRPr="00895A0F" w:rsidRDefault="00895A0F" w:rsidP="00895A0F">
      <w:pPr>
        <w:pStyle w:val="Listenabsatz"/>
        <w:widowControl w:val="0"/>
        <w:numPr>
          <w:ilvl w:val="0"/>
          <w:numId w:val="6"/>
        </w:numPr>
        <w:autoSpaceDE w:val="0"/>
        <w:autoSpaceDN w:val="0"/>
        <w:adjustRightInd w:val="0"/>
        <w:ind w:left="0" w:hanging="284"/>
        <w:jc w:val="both"/>
        <w:rPr>
          <w:b w:val="0"/>
        </w:rPr>
      </w:pPr>
      <w:r>
        <w:rPr>
          <w:b w:val="0"/>
        </w:rPr>
        <w:t>ü</w:t>
      </w:r>
      <w:r w:rsidR="00CB3948" w:rsidRPr="00895A0F">
        <w:rPr>
          <w:b w:val="0"/>
        </w:rPr>
        <w:t xml:space="preserve">ber Person, persönliche Verhältnisse und Krankheiten der Betreuten und über interne Angelegenheiten der Einsatzstelle </w:t>
      </w:r>
      <w:r>
        <w:rPr>
          <w:b w:val="0"/>
        </w:rPr>
        <w:t>–</w:t>
      </w:r>
      <w:r w:rsidR="00CB3948" w:rsidRPr="00895A0F">
        <w:rPr>
          <w:b w:val="0"/>
        </w:rPr>
        <w:t xml:space="preserve"> auch über die Zeit der Tätigkeit hinaus </w:t>
      </w:r>
      <w:r w:rsidRPr="00895A0F">
        <w:rPr>
          <w:b w:val="0"/>
        </w:rPr>
        <w:t>–</w:t>
      </w:r>
      <w:r w:rsidR="00CB3948" w:rsidRPr="00895A0F">
        <w:rPr>
          <w:b w:val="0"/>
        </w:rPr>
        <w:t xml:space="preserve"> strengstes Stillschweigen zu bewahren.</w:t>
      </w:r>
    </w:p>
    <w:p w14:paraId="5DECD0FC" w14:textId="77777777" w:rsidR="00CB3948" w:rsidRPr="000D76BB" w:rsidRDefault="00CB3948" w:rsidP="000D76BB">
      <w:pPr>
        <w:pStyle w:val="Listenabsatz"/>
        <w:widowControl w:val="0"/>
        <w:numPr>
          <w:ilvl w:val="0"/>
          <w:numId w:val="6"/>
        </w:numPr>
        <w:tabs>
          <w:tab w:val="left" w:pos="-142"/>
        </w:tabs>
        <w:autoSpaceDE w:val="0"/>
        <w:autoSpaceDN w:val="0"/>
        <w:adjustRightInd w:val="0"/>
        <w:ind w:left="0" w:hanging="284"/>
        <w:jc w:val="both"/>
        <w:rPr>
          <w:b w:val="0"/>
        </w:rPr>
      </w:pPr>
      <w:r w:rsidRPr="000D76BB">
        <w:rPr>
          <w:b w:val="0"/>
        </w:rPr>
        <w:t xml:space="preserve">an den gesetzlich vorgeschriebenen Begleitseminaren (25 Tage) teilzunehmen, mit der Bereitschaft, die Arbeit in der Einrichtung zu reflektieren, sich persönlich mit den thematischen Angeboten auseinander zu setzen und das Zusammenleben der Gruppe aktiv mitzugestalten. </w:t>
      </w:r>
      <w:r w:rsidRPr="000D76BB">
        <w:rPr>
          <w:b w:val="0"/>
          <w:bCs/>
        </w:rPr>
        <w:t>Die Zeit der Begleitseminare ist von der Urlaubsgewährung ausgeschlossen</w:t>
      </w:r>
      <w:r w:rsidRPr="000D76BB">
        <w:rPr>
          <w:b w:val="0"/>
        </w:rPr>
        <w:t>.</w:t>
      </w:r>
    </w:p>
    <w:p w14:paraId="611A4164"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 xml:space="preserve">im Falle einer Arbeitsunfähigkeit </w:t>
      </w:r>
      <w:r w:rsidRPr="00BE5317">
        <w:t xml:space="preserve">unverzüglich </w:t>
      </w:r>
      <w:r w:rsidRPr="00DA7DFF">
        <w:rPr>
          <w:b w:val="0"/>
        </w:rPr>
        <w:t>(</w:t>
      </w:r>
      <w:r w:rsidR="00F66816">
        <w:rPr>
          <w:b w:val="0"/>
        </w:rPr>
        <w:t xml:space="preserve">vor regulärem Dienstantritt, jedoch </w:t>
      </w:r>
      <w:r w:rsidRPr="00DA7DFF">
        <w:rPr>
          <w:b w:val="0"/>
        </w:rPr>
        <w:t>spätestens 3 Stunden nach Dienstbeginn</w:t>
      </w:r>
      <w:r w:rsidRPr="00DA7DFF">
        <w:rPr>
          <w:b w:val="0"/>
          <w:i/>
          <w:iCs/>
        </w:rPr>
        <w:t>)</w:t>
      </w:r>
      <w:r w:rsidRPr="00DA7DFF">
        <w:rPr>
          <w:b w:val="0"/>
        </w:rPr>
        <w:t xml:space="preserve"> die Einsatzstelle</w:t>
      </w:r>
      <w:r w:rsidR="00F66816">
        <w:rPr>
          <w:b w:val="0"/>
        </w:rPr>
        <w:t>, sowie den Träger</w:t>
      </w:r>
      <w:r w:rsidRPr="00DA7DFF">
        <w:rPr>
          <w:b w:val="0"/>
        </w:rPr>
        <w:t xml:space="preserve"> hierüber zu informieren</w:t>
      </w:r>
      <w:r w:rsidR="00F66816">
        <w:rPr>
          <w:b w:val="0"/>
        </w:rPr>
        <w:t xml:space="preserve">. </w:t>
      </w:r>
    </w:p>
    <w:p w14:paraId="474B7E1B" w14:textId="3D503A4F" w:rsidR="00CB3948" w:rsidRPr="000D76BB" w:rsidRDefault="00895A0F" w:rsidP="00895A0F">
      <w:pPr>
        <w:pStyle w:val="Listenabsatz"/>
        <w:widowControl w:val="0"/>
        <w:tabs>
          <w:tab w:val="left" w:pos="426"/>
        </w:tabs>
        <w:autoSpaceDE w:val="0"/>
        <w:autoSpaceDN w:val="0"/>
        <w:adjustRightInd w:val="0"/>
        <w:ind w:left="0"/>
        <w:jc w:val="both"/>
        <w:rPr>
          <w:b w:val="0"/>
        </w:rPr>
      </w:pPr>
      <w:r>
        <w:rPr>
          <w:b w:val="0"/>
        </w:rPr>
        <w:lastRenderedPageBreak/>
        <w:t>A</w:t>
      </w:r>
      <w:r w:rsidR="00CB3948" w:rsidRPr="000D76BB">
        <w:rPr>
          <w:b w:val="0"/>
        </w:rPr>
        <w:t>b spätestens dem dritten Arbeitstag der Arbeitsunfähigkeit hat die/der Freiwillige diese durch eine ärztliche Bescheinigung über die Arbeitsunfähigkeit mit Angabe der voraussichtlichen Dauer gegenüber dem Träger</w:t>
      </w:r>
      <w:r w:rsidR="000729EC">
        <w:rPr>
          <w:b w:val="0"/>
        </w:rPr>
        <w:t>/der Einsatzstelle</w:t>
      </w:r>
      <w:r w:rsidR="00CB3948" w:rsidRPr="000D76BB">
        <w:rPr>
          <w:b w:val="0"/>
        </w:rPr>
        <w:t xml:space="preserve"> nachzuweisen. </w:t>
      </w:r>
      <w:r w:rsidR="000729EC">
        <w:rPr>
          <w:b w:val="0"/>
        </w:rPr>
        <w:t>Da d</w:t>
      </w:r>
      <w:r w:rsidR="00CB3948" w:rsidRPr="000D76BB">
        <w:rPr>
          <w:b w:val="0"/>
        </w:rPr>
        <w:t>er Träger im Namen und für Rechnung der Einsatzstelle die Leistungen verwaltet und für die Aktenführung verantwortlich ist</w:t>
      </w:r>
      <w:r w:rsidR="000729EC">
        <w:rPr>
          <w:b w:val="0"/>
        </w:rPr>
        <w:t xml:space="preserve">, </w:t>
      </w:r>
      <w:r w:rsidR="00CB3948" w:rsidRPr="000D76BB">
        <w:rPr>
          <w:b w:val="0"/>
        </w:rPr>
        <w:t>wird dem Träger der Nachweis (Bescheinigung über die Arbeitsunfähigkeit) im Original</w:t>
      </w:r>
      <w:r>
        <w:rPr>
          <w:b w:val="0"/>
        </w:rPr>
        <w:t xml:space="preserve"> oder als Kopie/Scan des Orginals</w:t>
      </w:r>
      <w:r w:rsidR="00CB3948" w:rsidRPr="000D76BB">
        <w:rPr>
          <w:b w:val="0"/>
        </w:rPr>
        <w:t xml:space="preserve"> zur Verfügung gestellt. </w:t>
      </w:r>
      <w:r w:rsidR="00CB3948" w:rsidRPr="000D76BB">
        <w:rPr>
          <w:b w:val="0"/>
          <w:bCs/>
        </w:rPr>
        <w:t>Abweichend von dieser Regelung hat die/der Freiwillige dem Träger im Falle der Arbeitsunfähigkeit während eines Seminars bereits</w:t>
      </w:r>
      <w:r w:rsidR="000377CB" w:rsidRPr="000D76BB">
        <w:rPr>
          <w:b w:val="0"/>
          <w:bCs/>
        </w:rPr>
        <w:t xml:space="preserve"> </w:t>
      </w:r>
      <w:r w:rsidR="00CB3948" w:rsidRPr="000D76BB">
        <w:rPr>
          <w:b w:val="0"/>
          <w:bCs/>
        </w:rPr>
        <w:t>am ersten Tag der Arbeitsunfähigkeit eine Arbeitsunfähigkeitsbescheinigung vorzulegen.</w:t>
      </w:r>
    </w:p>
    <w:p w14:paraId="3631B76A"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die Dienst- und Hausordnung der Einsatzstelle zu beachten und während der Arbeitszeit die betriebliche Kleiderordnung einzuhalten.</w:t>
      </w:r>
    </w:p>
    <w:p w14:paraId="2C561CAD"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rPr>
      </w:pPr>
      <w:r w:rsidRPr="00DA7DFF">
        <w:rPr>
          <w:b w:val="0"/>
        </w:rPr>
        <w:t>sich vor Beginn des Einsatzes ggf. einer ärztlichen Untersuchung zu unterziehen. (siehe Ziffer IV.11)</w:t>
      </w:r>
    </w:p>
    <w:p w14:paraId="7E96D10A" w14:textId="77777777" w:rsidR="00CB3948" w:rsidRPr="00DA7DFF" w:rsidRDefault="00CB3948" w:rsidP="000D76BB">
      <w:pPr>
        <w:widowControl w:val="0"/>
        <w:numPr>
          <w:ilvl w:val="0"/>
          <w:numId w:val="6"/>
        </w:numPr>
        <w:tabs>
          <w:tab w:val="left" w:pos="426"/>
        </w:tabs>
        <w:autoSpaceDE w:val="0"/>
        <w:autoSpaceDN w:val="0"/>
        <w:adjustRightInd w:val="0"/>
        <w:ind w:left="0" w:hanging="284"/>
        <w:jc w:val="both"/>
        <w:rPr>
          <w:b w:val="0"/>
          <w:sz w:val="20"/>
          <w:szCs w:val="20"/>
        </w:rPr>
      </w:pPr>
      <w:r w:rsidRPr="00DA7DFF">
        <w:rPr>
          <w:b w:val="0"/>
        </w:rPr>
        <w:t>bei Konflikten mit der Einsatzstelle, bei persönlichen oder den Einsatz betreffenden Fragen und Schwierigkeiten den Träger in seiner pädagogischen Verantwortung zu informieren und vermittelnd einzuschalten, sofern diese Konflikte und Fragen nicht direkt mit der Einsatzstelle zu lösen oder zu klären sind.</w:t>
      </w:r>
    </w:p>
    <w:p w14:paraId="4355503B" w14:textId="77777777" w:rsidR="00CB3948" w:rsidRDefault="00CB3948" w:rsidP="003C7D6D">
      <w:pPr>
        <w:widowControl w:val="0"/>
        <w:autoSpaceDE w:val="0"/>
        <w:autoSpaceDN w:val="0"/>
        <w:adjustRightInd w:val="0"/>
        <w:jc w:val="both"/>
        <w:rPr>
          <w:b w:val="0"/>
          <w:bCs/>
        </w:rPr>
      </w:pPr>
    </w:p>
    <w:p w14:paraId="3AF3ADF1" w14:textId="7053228F" w:rsidR="00CB3948" w:rsidRPr="00DA7DFF" w:rsidRDefault="00CB3948" w:rsidP="000D76BB">
      <w:pPr>
        <w:widowControl w:val="0"/>
        <w:autoSpaceDE w:val="0"/>
        <w:autoSpaceDN w:val="0"/>
        <w:adjustRightInd w:val="0"/>
        <w:jc w:val="both"/>
        <w:rPr>
          <w:bCs/>
        </w:rPr>
      </w:pPr>
      <w:r w:rsidRPr="00DA7DFF">
        <w:rPr>
          <w:bCs/>
        </w:rPr>
        <w:t>IV) Verpflichtung der Einsatzstelle</w:t>
      </w:r>
    </w:p>
    <w:p w14:paraId="3164CD78" w14:textId="77777777" w:rsidR="00CB3948" w:rsidRPr="00DA7DFF" w:rsidRDefault="00CB3948" w:rsidP="009B31D9">
      <w:pPr>
        <w:widowControl w:val="0"/>
        <w:autoSpaceDE w:val="0"/>
        <w:autoSpaceDN w:val="0"/>
        <w:adjustRightInd w:val="0"/>
        <w:jc w:val="both"/>
        <w:rPr>
          <w:b w:val="0"/>
        </w:rPr>
      </w:pPr>
      <w:r w:rsidRPr="00DA7DFF">
        <w:rPr>
          <w:b w:val="0"/>
        </w:rPr>
        <w:t xml:space="preserve">Die Einsatzstelle verpflichtet sich zu Folgendem: </w:t>
      </w:r>
    </w:p>
    <w:p w14:paraId="032B430C" w14:textId="16E95CF6" w:rsidR="00CB3948" w:rsidRPr="00DA7DFF" w:rsidRDefault="00CB3948" w:rsidP="009B31D9">
      <w:pPr>
        <w:widowControl w:val="0"/>
        <w:numPr>
          <w:ilvl w:val="0"/>
          <w:numId w:val="3"/>
        </w:numPr>
        <w:autoSpaceDE w:val="0"/>
        <w:autoSpaceDN w:val="0"/>
        <w:adjustRightInd w:val="0"/>
        <w:ind w:left="0"/>
        <w:jc w:val="both"/>
        <w:rPr>
          <w:b w:val="0"/>
        </w:rPr>
      </w:pPr>
      <w:r w:rsidRPr="00DA7DFF">
        <w:rPr>
          <w:b w:val="0"/>
        </w:rPr>
        <w:t>Einsatz der/des</w:t>
      </w:r>
      <w:r w:rsidR="00895A0F">
        <w:rPr>
          <w:b w:val="0"/>
        </w:rPr>
        <w:t xml:space="preserve"> </w:t>
      </w:r>
      <w:r w:rsidRPr="00DA7DFF">
        <w:rPr>
          <w:b w:val="0"/>
        </w:rPr>
        <w:t>Freiwilligen entsprechend den gesetzlichen Bestimmungen des JFDG</w:t>
      </w:r>
      <w:r w:rsidRPr="00DA7DFF">
        <w:rPr>
          <w:b w:val="0"/>
          <w:i/>
          <w:iCs/>
        </w:rPr>
        <w:t xml:space="preserve"> </w:t>
      </w:r>
      <w:r w:rsidRPr="00DA7DFF">
        <w:rPr>
          <w:b w:val="0"/>
          <w:u w:val="single"/>
        </w:rPr>
        <w:t>ganztägig in einer überwiegend praktischen Hilfstätigkeit, die an Lernzielen orientiert ist</w:t>
      </w:r>
      <w:r w:rsidRPr="00DA7DFF">
        <w:rPr>
          <w:b w:val="0"/>
        </w:rPr>
        <w:t>. Die überwiegend praktische Hilfstätigkeit umfasst in der Einsatzstelle folgendes:</w:t>
      </w:r>
    </w:p>
    <w:p w14:paraId="2DB7DDA8" w14:textId="77777777" w:rsidR="00CB3948" w:rsidRDefault="00CB3948" w:rsidP="009B31D9">
      <w:pPr>
        <w:widowControl w:val="0"/>
        <w:autoSpaceDE w:val="0"/>
        <w:autoSpaceDN w:val="0"/>
        <w:adjustRightInd w:val="0"/>
        <w:jc w:val="both"/>
      </w:pPr>
    </w:p>
    <w:sdt>
      <w:sdtPr>
        <w:id w:val="-625771876"/>
        <w:placeholder>
          <w:docPart w:val="4B20BD5BAA444D638A68CBCFEE04D623"/>
        </w:placeholder>
        <w:showingPlcHdr/>
        <w:text/>
      </w:sdtPr>
      <w:sdtEndPr/>
      <w:sdtContent>
        <w:p w14:paraId="42177028" w14:textId="5E2A0E85" w:rsidR="006D0757" w:rsidRDefault="00976D52" w:rsidP="009B31D9">
          <w:pPr>
            <w:widowControl w:val="0"/>
            <w:autoSpaceDE w:val="0"/>
            <w:autoSpaceDN w:val="0"/>
            <w:adjustRightInd w:val="0"/>
            <w:jc w:val="both"/>
          </w:pPr>
          <w:r>
            <w:rPr>
              <w:rStyle w:val="Platzhaltertext"/>
            </w:rPr>
            <w:t>Tä</w:t>
          </w:r>
          <w:r w:rsidR="00A15272">
            <w:rPr>
              <w:rStyle w:val="Platzhaltertext"/>
            </w:rPr>
            <w:t>t</w:t>
          </w:r>
          <w:r>
            <w:rPr>
              <w:rStyle w:val="Platzhaltertext"/>
            </w:rPr>
            <w:t>igkeitsbeschreibung/Aufgaben</w:t>
          </w:r>
        </w:p>
      </w:sdtContent>
    </w:sdt>
    <w:sdt>
      <w:sdtPr>
        <w:id w:val="691263873"/>
        <w:placeholder>
          <w:docPart w:val="DC10736F586144DFB039D204A8697516"/>
        </w:placeholder>
        <w:showingPlcHdr/>
        <w:text/>
      </w:sdtPr>
      <w:sdtEndPr/>
      <w:sdtContent>
        <w:p w14:paraId="183673EB" w14:textId="6316CC80" w:rsidR="00E36930" w:rsidRPr="006D0757" w:rsidRDefault="00976D52" w:rsidP="009B31D9">
          <w:pPr>
            <w:widowControl w:val="0"/>
            <w:autoSpaceDE w:val="0"/>
            <w:autoSpaceDN w:val="0"/>
            <w:adjustRightInd w:val="0"/>
            <w:jc w:val="both"/>
          </w:pPr>
          <w:r>
            <w:rPr>
              <w:rStyle w:val="Platzhaltertext"/>
            </w:rPr>
            <w:t>Weitere Tätigkeiten/Aufgaben</w:t>
          </w:r>
        </w:p>
      </w:sdtContent>
    </w:sdt>
    <w:sdt>
      <w:sdtPr>
        <w:rPr>
          <w:b w:val="0"/>
        </w:rPr>
        <w:id w:val="642315135"/>
        <w:placeholder>
          <w:docPart w:val="07B112F4D5E54639993EAD479A83C6C1"/>
        </w:placeholder>
        <w:showingPlcHdr/>
        <w:text/>
      </w:sdtPr>
      <w:sdtEndPr/>
      <w:sdtContent>
        <w:p w14:paraId="0DDEDEBA" w14:textId="0E2FFC58" w:rsidR="00976D52" w:rsidRDefault="00A15272" w:rsidP="00976D52">
          <w:pPr>
            <w:widowControl w:val="0"/>
            <w:autoSpaceDE w:val="0"/>
            <w:autoSpaceDN w:val="0"/>
            <w:adjustRightInd w:val="0"/>
            <w:jc w:val="both"/>
            <w:rPr>
              <w:b w:val="0"/>
            </w:rPr>
          </w:pPr>
          <w:r>
            <w:rPr>
              <w:rStyle w:val="Platzhaltertext"/>
            </w:rPr>
            <w:t>Weitere Tätigkeiten/Aufgaben</w:t>
          </w:r>
        </w:p>
      </w:sdtContent>
    </w:sdt>
    <w:p w14:paraId="0FE4C300" w14:textId="77777777" w:rsidR="00976D52" w:rsidRDefault="00976D52" w:rsidP="00976D52">
      <w:pPr>
        <w:widowControl w:val="0"/>
        <w:autoSpaceDE w:val="0"/>
        <w:autoSpaceDN w:val="0"/>
        <w:adjustRightInd w:val="0"/>
        <w:jc w:val="both"/>
        <w:rPr>
          <w:b w:val="0"/>
        </w:rPr>
      </w:pPr>
    </w:p>
    <w:p w14:paraId="7C09B97C" w14:textId="119FF641"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 xml:space="preserve">Betrauung der/des Freiwilligen nur mit Aufgaben, die dem Alter und den persönlichen Fähigkeiten entsprechen. Nicht übertragen werden dürfen Tätigkeiten, die nur von Fachkräften verrichtet werden dürfen. </w:t>
      </w:r>
    </w:p>
    <w:p w14:paraId="1C1DD651" w14:textId="4B53B44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Einbeziehung der/des Freiwilligen für die Dauer der Vereinbarung in die Dienstgemeinschaft und in den Kreis der pflegerischen und pädagogischen Mitarbeiter</w:t>
      </w:r>
      <w:r w:rsidR="00895A0F">
        <w:rPr>
          <w:b w:val="0"/>
        </w:rPr>
        <w:t>/i</w:t>
      </w:r>
      <w:r w:rsidRPr="004A39E7">
        <w:rPr>
          <w:b w:val="0"/>
        </w:rPr>
        <w:t>nnen</w:t>
      </w:r>
      <w:r w:rsidR="00895A0F">
        <w:rPr>
          <w:b w:val="0"/>
        </w:rPr>
        <w:t>.</w:t>
      </w:r>
    </w:p>
    <w:p w14:paraId="3FB3961A" w14:textId="6C6271AF" w:rsidR="00CB3948" w:rsidRPr="004A39E7" w:rsidRDefault="00CB3948" w:rsidP="009B31D9">
      <w:pPr>
        <w:widowControl w:val="0"/>
        <w:numPr>
          <w:ilvl w:val="0"/>
          <w:numId w:val="3"/>
        </w:numPr>
        <w:autoSpaceDE w:val="0"/>
        <w:autoSpaceDN w:val="0"/>
        <w:adjustRightInd w:val="0"/>
        <w:ind w:left="0" w:hanging="357"/>
        <w:jc w:val="both"/>
        <w:rPr>
          <w:b w:val="0"/>
        </w:rPr>
      </w:pPr>
      <w:r w:rsidRPr="004A39E7">
        <w:rPr>
          <w:b w:val="0"/>
        </w:rPr>
        <w:t>Benennung einer Fachkraft (Anleiter/-in) für die Anleitung und Begleitung, die die/den Freiwilligen in die Einrichtung einführt, für die Zuweisung des Aufgabenbereiches und fachliche Anleitung sowie für die regelmäßige pädagogische Begleitung im Arbeitsfeld (z.B. durch Anleitungsgespräche) verantwortlich ist. Die pädagogische Begleitung vor Ort wird in der Einsatzstelle durch</w:t>
      </w:r>
      <w:r w:rsidR="000377CB" w:rsidRPr="004A39E7">
        <w:rPr>
          <w:b w:val="0"/>
        </w:rPr>
        <w:t xml:space="preserve"> </w:t>
      </w:r>
      <w:sdt>
        <w:sdtPr>
          <w:rPr>
            <w:b w:val="0"/>
          </w:rPr>
          <w:id w:val="-585609005"/>
          <w:placeholder>
            <w:docPart w:val="DefaultPlaceholder_-1854013440"/>
          </w:placeholder>
        </w:sdtPr>
        <w:sdtEndPr>
          <w:rPr>
            <w:b/>
          </w:rPr>
        </w:sdtEndPr>
        <w:sdtContent>
          <w:bookmarkStart w:id="1" w:name="Text107"/>
          <w:r w:rsidR="0026547B">
            <w:fldChar w:fldCharType="begin">
              <w:ffData>
                <w:name w:val="Text107"/>
                <w:enabled/>
                <w:calcOnExit w:val="0"/>
                <w:textInput>
                  <w:default w:val="Name, Vorname, Position der Anleitung"/>
                </w:textInput>
              </w:ffData>
            </w:fldChar>
          </w:r>
          <w:r w:rsidR="0026547B">
            <w:instrText xml:space="preserve"> FORMTEXT </w:instrText>
          </w:r>
          <w:r w:rsidR="0026547B">
            <w:fldChar w:fldCharType="separate"/>
          </w:r>
          <w:r w:rsidR="0026547B">
            <w:rPr>
              <w:noProof/>
            </w:rPr>
            <w:t>Name, Vorname, P</w:t>
          </w:r>
          <w:r w:rsidR="00C2500E">
            <w:t>o</w:t>
          </w:r>
          <w:r w:rsidR="0026547B">
            <w:rPr>
              <w:noProof/>
            </w:rPr>
            <w:t>sition der Anleitung</w:t>
          </w:r>
          <w:r w:rsidR="0026547B">
            <w:fldChar w:fldCharType="end"/>
          </w:r>
          <w:bookmarkEnd w:id="1"/>
        </w:sdtContent>
      </w:sdt>
      <w:r w:rsidR="000377CB" w:rsidRPr="004A39E7">
        <w:rPr>
          <w:b w:val="0"/>
        </w:rPr>
        <w:t xml:space="preserve"> </w:t>
      </w:r>
      <w:r w:rsidRPr="004A39E7">
        <w:rPr>
          <w:b w:val="0"/>
        </w:rPr>
        <w:t xml:space="preserve"> sichergestellt. Ihr/Ihm ist die Teilnahme an Fortbildungen und begleitenden Maßnahmen des Trägers zu ermöglichen</w:t>
      </w:r>
      <w:r w:rsidRPr="004A39E7">
        <w:rPr>
          <w:b w:val="0"/>
          <w:bCs/>
        </w:rPr>
        <w:t>.</w:t>
      </w:r>
      <w:r w:rsidR="00BE5317">
        <w:rPr>
          <w:b w:val="0"/>
          <w:bCs/>
        </w:rPr>
        <w:t xml:space="preserve"> Die pädagogische Begleitung verpflichtet sich zu 14-tägigen Anleitergesprächen, die zur Reflexion der Arbeit dienen. </w:t>
      </w:r>
    </w:p>
    <w:p w14:paraId="67923185" w14:textId="0FA259FB"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Frühzeitiger Kontaktaufnahme zum Träger bei Fragen oder Schwierigkeiten, welche die/den Freiwilligen oder den Einsatz betreffen.</w:t>
      </w:r>
    </w:p>
    <w:p w14:paraId="6E829F7E" w14:textId="13A0AE04"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Gewährung folgender Leistungen der/dem Freiwilligen gegenüber</w:t>
      </w:r>
      <w:r w:rsidR="00895A0F">
        <w:rPr>
          <w:b w:val="0"/>
        </w:rPr>
        <w:t>:</w:t>
      </w:r>
    </w:p>
    <w:p w14:paraId="242D9F5C" w14:textId="05C31B9B" w:rsidR="00CB3948" w:rsidRPr="007931FE" w:rsidRDefault="007931FE" w:rsidP="007931FE">
      <w:pPr>
        <w:widowControl w:val="0"/>
        <w:autoSpaceDE w:val="0"/>
        <w:autoSpaceDN w:val="0"/>
        <w:adjustRightInd w:val="0"/>
        <w:ind w:left="207"/>
        <w:jc w:val="both"/>
        <w:rPr>
          <w:b w:val="0"/>
        </w:rPr>
      </w:pPr>
      <w:r w:rsidRPr="007931FE">
        <w:rPr>
          <w:b w:val="0"/>
        </w:rPr>
        <w:t>a.</w:t>
      </w:r>
      <w:r>
        <w:rPr>
          <w:b w:val="0"/>
        </w:rPr>
        <w:t xml:space="preserve">) </w:t>
      </w:r>
      <w:r w:rsidR="00CB3948" w:rsidRPr="007931FE">
        <w:rPr>
          <w:b w:val="0"/>
        </w:rPr>
        <w:t xml:space="preserve">Taschengeld (auch für die Zeit der Seminare und des Urlaubs) in Höhe von </w:t>
      </w:r>
      <w:r w:rsidR="0026547B" w:rsidRPr="003C7D6D">
        <w:t>3</w:t>
      </w:r>
      <w:r w:rsidR="0037145D">
        <w:t>60</w:t>
      </w:r>
      <w:r w:rsidR="00CB3948" w:rsidRPr="003C7D6D">
        <w:t>€</w:t>
      </w:r>
      <w:r w:rsidR="00895A0F">
        <w:t>/Monat</w:t>
      </w:r>
    </w:p>
    <w:p w14:paraId="1C7FD0A4" w14:textId="6DC64541" w:rsidR="007931FE" w:rsidRDefault="007931FE" w:rsidP="007931FE">
      <w:pPr>
        <w:widowControl w:val="0"/>
        <w:autoSpaceDE w:val="0"/>
        <w:autoSpaceDN w:val="0"/>
        <w:adjustRightInd w:val="0"/>
        <w:ind w:firstLine="207"/>
        <w:jc w:val="both"/>
        <w:rPr>
          <w:b w:val="0"/>
        </w:rPr>
      </w:pPr>
      <w:r>
        <w:rPr>
          <w:b w:val="0"/>
        </w:rPr>
        <w:t xml:space="preserve">b.) </w:t>
      </w:r>
      <w:r w:rsidR="00CB3948" w:rsidRPr="004A39E7">
        <w:rPr>
          <w:b w:val="0"/>
        </w:rPr>
        <w:t xml:space="preserve">Aufwandsentschädigungspauschale für nicht gestellte Unterkunft und Verpflegung in </w:t>
      </w:r>
    </w:p>
    <w:p w14:paraId="05474632" w14:textId="6E73ED3B" w:rsidR="00CB3948" w:rsidRPr="004A39E7" w:rsidRDefault="00CB3948" w:rsidP="007931FE">
      <w:pPr>
        <w:widowControl w:val="0"/>
        <w:autoSpaceDE w:val="0"/>
        <w:autoSpaceDN w:val="0"/>
        <w:adjustRightInd w:val="0"/>
        <w:ind w:firstLine="708"/>
        <w:jc w:val="both"/>
        <w:rPr>
          <w:b w:val="0"/>
        </w:rPr>
      </w:pPr>
      <w:r w:rsidRPr="004A39E7">
        <w:rPr>
          <w:b w:val="0"/>
        </w:rPr>
        <w:t xml:space="preserve">Höhe von </w:t>
      </w:r>
      <w:r w:rsidR="00E46901" w:rsidRPr="003C7D6D">
        <w:t>100</w:t>
      </w:r>
      <w:r w:rsidRPr="003C7D6D">
        <w:t>€</w:t>
      </w:r>
      <w:r w:rsidR="007931FE">
        <w:t>/Monat</w:t>
      </w:r>
    </w:p>
    <w:p w14:paraId="3AE44E02" w14:textId="77777777" w:rsidR="007931FE" w:rsidRDefault="007931FE" w:rsidP="007931FE">
      <w:pPr>
        <w:widowControl w:val="0"/>
        <w:autoSpaceDE w:val="0"/>
        <w:autoSpaceDN w:val="0"/>
        <w:adjustRightInd w:val="0"/>
        <w:ind w:left="207"/>
        <w:jc w:val="both"/>
        <w:rPr>
          <w:b w:val="0"/>
          <w:bCs/>
        </w:rPr>
      </w:pPr>
      <w:r>
        <w:rPr>
          <w:b w:val="0"/>
          <w:bCs/>
        </w:rPr>
        <w:t xml:space="preserve">c.) </w:t>
      </w:r>
      <w:r w:rsidR="00CB3948" w:rsidRPr="004A39E7">
        <w:rPr>
          <w:b w:val="0"/>
          <w:bCs/>
        </w:rPr>
        <w:t xml:space="preserve">Entrichtung der Sozialversicherungsbeiträge einschließlich der Beiträge zur gesetzlichen </w:t>
      </w:r>
    </w:p>
    <w:p w14:paraId="1A5CA15E" w14:textId="0202A799" w:rsidR="00CB3948" w:rsidRPr="007931FE" w:rsidRDefault="00CB3948" w:rsidP="007931FE">
      <w:pPr>
        <w:widowControl w:val="0"/>
        <w:autoSpaceDE w:val="0"/>
        <w:autoSpaceDN w:val="0"/>
        <w:adjustRightInd w:val="0"/>
        <w:ind w:left="207" w:firstLine="501"/>
        <w:jc w:val="both"/>
        <w:rPr>
          <w:b w:val="0"/>
        </w:rPr>
      </w:pPr>
      <w:r w:rsidRPr="004A39E7">
        <w:rPr>
          <w:b w:val="0"/>
          <w:bCs/>
        </w:rPr>
        <w:t>Unfallversicherung</w:t>
      </w:r>
    </w:p>
    <w:p w14:paraId="09943EFD" w14:textId="2F12C41E" w:rsidR="007931FE" w:rsidRPr="004A39E7" w:rsidRDefault="003C295C" w:rsidP="007931FE">
      <w:pPr>
        <w:widowControl w:val="0"/>
        <w:autoSpaceDE w:val="0"/>
        <w:autoSpaceDN w:val="0"/>
        <w:adjustRightInd w:val="0"/>
        <w:jc w:val="both"/>
        <w:rPr>
          <w:b w:val="0"/>
        </w:rPr>
      </w:pPr>
      <w:r w:rsidRPr="004A39E7">
        <w:rPr>
          <w:b w:val="0"/>
          <w:bCs/>
        </w:rPr>
        <w:t>Auszahlung des Taschengeldes und der Sachbezüge bzw. der Geldersatzleistungen für Unterkunft und Verpflegung erfolgt durch den Träger im Namen und für Rechnung der Einsatzstelle</w:t>
      </w:r>
      <w:r w:rsidR="007931FE">
        <w:rPr>
          <w:b w:val="0"/>
          <w:bCs/>
        </w:rPr>
        <w:t xml:space="preserve">. </w:t>
      </w:r>
    </w:p>
    <w:p w14:paraId="6EA74546" w14:textId="77777777" w:rsidR="00CB3948" w:rsidRPr="004A39E7" w:rsidRDefault="00CB3948" w:rsidP="009B31D9">
      <w:pPr>
        <w:widowControl w:val="0"/>
        <w:numPr>
          <w:ilvl w:val="0"/>
          <w:numId w:val="3"/>
        </w:numPr>
        <w:autoSpaceDE w:val="0"/>
        <w:autoSpaceDN w:val="0"/>
        <w:adjustRightInd w:val="0"/>
        <w:ind w:left="0" w:hanging="357"/>
        <w:jc w:val="both"/>
        <w:rPr>
          <w:b w:val="0"/>
        </w:rPr>
      </w:pPr>
      <w:r w:rsidRPr="004A39E7">
        <w:rPr>
          <w:b w:val="0"/>
        </w:rPr>
        <w:t xml:space="preserve">Übernahme eines ggf. anfallenden erhöhten Beitrags zur Arbeitslosenversicherung (z.B. berufliche Tätigkeit vor dem FSJ, § 344 Abs. 2 SGB III) Auszahlung durch den Träger im Namen und für Rechnung der Einsatzstelle. Bei den Beiträgen zur Sozialversicherung ist zu beachten, dass Arbeitgeber- und Arbeitnehmeranteil von der Einsatzstelle zu leisten sind. (§ </w:t>
      </w:r>
      <w:r w:rsidRPr="004A39E7">
        <w:rPr>
          <w:b w:val="0"/>
        </w:rPr>
        <w:lastRenderedPageBreak/>
        <w:t xml:space="preserve">20 Abs. </w:t>
      </w:r>
      <w:proofErr w:type="gramStart"/>
      <w:r w:rsidRPr="004A39E7">
        <w:rPr>
          <w:b w:val="0"/>
        </w:rPr>
        <w:t>3</w:t>
      </w:r>
      <w:proofErr w:type="gramEnd"/>
      <w:r w:rsidRPr="004A39E7">
        <w:rPr>
          <w:b w:val="0"/>
        </w:rPr>
        <w:t xml:space="preserve"> S. 1 Nr. 2 SGB IV) Taschengeld und Sachbezüge für Unterkunft und Verpflegung gelten als Bezüge. Diese sind die Bezugsgröße für die Beiträge zur Sozialversicherung. Im Krankheitsfall werden Taschengeld und Sachbezüge für 6 Wochen weitergezahlt, nicht aber über die Dauer des Dienstverhältnisses hinaus.</w:t>
      </w:r>
    </w:p>
    <w:p w14:paraId="22197C20" w14:textId="36564F36"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Anmeldung der/des Freiwilligen als Mitarbeiter(in) bei der für die Einsatzstelle zuständigen Berufsgenossenschaft (z.B. Berufsgenossenschaft für Gesundheitsdienst und Wohlfahrtspflege) zur gesetzlichen Unfallversicherung erfolgt durch den Träger im Namen und für Rechnung der Einsatzstelle.</w:t>
      </w:r>
    </w:p>
    <w:p w14:paraId="2920F914"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bCs/>
        </w:rPr>
        <w:t>Anmeldung zur Sozialversicherung und Entrichtung der Sozialversicherungsbeiträge einschließlich der Beiträge zur Unfallversicherung erfolgt durch den Träger im Namen und für Rechnung der Einsatzstelle</w:t>
      </w:r>
      <w:r w:rsidRPr="004A39E7">
        <w:rPr>
          <w:b w:val="0"/>
        </w:rPr>
        <w:t>.</w:t>
      </w:r>
    </w:p>
    <w:p w14:paraId="710032AE"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Abschluß einer gesetzlichen Betriebshaftpflichtversicherung.</w:t>
      </w:r>
    </w:p>
    <w:p w14:paraId="2FA522D1" w14:textId="60C63B96" w:rsidR="00CB3948" w:rsidRPr="004A39E7" w:rsidRDefault="00CB3948" w:rsidP="009B31D9">
      <w:pPr>
        <w:widowControl w:val="0"/>
        <w:numPr>
          <w:ilvl w:val="0"/>
          <w:numId w:val="3"/>
        </w:numPr>
        <w:tabs>
          <w:tab w:val="left" w:pos="142"/>
        </w:tabs>
        <w:autoSpaceDE w:val="0"/>
        <w:autoSpaceDN w:val="0"/>
        <w:adjustRightInd w:val="0"/>
        <w:ind w:left="0"/>
        <w:jc w:val="both"/>
        <w:rPr>
          <w:b w:val="0"/>
        </w:rPr>
      </w:pPr>
      <w:r w:rsidRPr="004A39E7">
        <w:rPr>
          <w:b w:val="0"/>
        </w:rPr>
        <w:t xml:space="preserve">Veranlassung ggf. notwendiger Vorsorgemaßnahmen (z.B. Hepatitis-Impfungen) für die/den Freiwilligen entsprechend den Richtlinien der für die Einrichtung zuständigen Berufsgenossenschaft vor Beginn des Einsatzes und Übernahme der Kosten hierfür.  </w:t>
      </w:r>
    </w:p>
    <w:p w14:paraId="6D356B17" w14:textId="77777777" w:rsidR="00CB3948" w:rsidRPr="004A39E7" w:rsidRDefault="00CB3948" w:rsidP="009B31D9">
      <w:pPr>
        <w:widowControl w:val="0"/>
        <w:tabs>
          <w:tab w:val="left" w:pos="142"/>
        </w:tabs>
        <w:autoSpaceDE w:val="0"/>
        <w:autoSpaceDN w:val="0"/>
        <w:adjustRightInd w:val="0"/>
        <w:jc w:val="both"/>
        <w:rPr>
          <w:b w:val="0"/>
        </w:rPr>
      </w:pPr>
      <w:r w:rsidRPr="004A39E7">
        <w:rPr>
          <w:b w:val="0"/>
        </w:rPr>
        <w:t>Veranlassung der ärztlichen Erstuntersuchung nach § 32 und § 41 des Jugendarbeitsschutzgesetzes bei Jugendlichen unter 18 Jahren.</w:t>
      </w:r>
    </w:p>
    <w:p w14:paraId="355A2FEA" w14:textId="2F0914BF"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Vorlage der Aufenthalts</w:t>
      </w:r>
      <w:r w:rsidR="001A7FFD">
        <w:rPr>
          <w:b w:val="0"/>
        </w:rPr>
        <w:t>- und Arbeits</w:t>
      </w:r>
      <w:r w:rsidRPr="004A39E7">
        <w:rPr>
          <w:b w:val="0"/>
        </w:rPr>
        <w:t>erlaubnis bei ausländischen Freiwilligen.</w:t>
      </w:r>
    </w:p>
    <w:p w14:paraId="5FED06D6" w14:textId="0434EEBC"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Einhaltung der Arbeitszeit, die sich nach den für Vollbeschäftigte der Einsatzstelle geltenden Bestimmungen (z.B. Arbeitsvertragsrichtlinien TVöD; Dienstvereinbarungen) bemisst. Die Arbeitszeit beträgt</w:t>
      </w:r>
      <w:r w:rsidR="00492B92" w:rsidRPr="004A39E7">
        <w:rPr>
          <w:b w:val="0"/>
        </w:rPr>
        <w:t xml:space="preserve"> </w:t>
      </w:r>
      <w:sdt>
        <w:sdtPr>
          <w:rPr>
            <w:b w:val="0"/>
          </w:rPr>
          <w:id w:val="1480645189"/>
          <w:placeholder>
            <w:docPart w:val="DefaultPlaceholder_-1854013440"/>
          </w:placeholder>
        </w:sdtPr>
        <w:sdtEndPr>
          <w:rPr>
            <w:b/>
          </w:rPr>
        </w:sdtEndPr>
        <w:sdtContent>
          <w:bookmarkStart w:id="2" w:name="Text49"/>
          <w:r w:rsidR="0026547B">
            <w:fldChar w:fldCharType="begin">
              <w:ffData>
                <w:name w:val="Text49"/>
                <w:enabled/>
                <w:calcOnExit w:val="0"/>
                <w:textInput>
                  <w:default w:val="Arbeitszeit/Woche"/>
                </w:textInput>
              </w:ffData>
            </w:fldChar>
          </w:r>
          <w:r w:rsidR="0026547B">
            <w:instrText xml:space="preserve"> FORMTEXT </w:instrText>
          </w:r>
          <w:r w:rsidR="0026547B">
            <w:fldChar w:fldCharType="separate"/>
          </w:r>
          <w:r w:rsidR="0026547B">
            <w:rPr>
              <w:noProof/>
            </w:rPr>
            <w:t>Arbeitszeit/Woche</w:t>
          </w:r>
          <w:r w:rsidR="0026547B">
            <w:fldChar w:fldCharType="end"/>
          </w:r>
          <w:bookmarkEnd w:id="2"/>
        </w:sdtContent>
      </w:sdt>
      <w:r w:rsidR="00492B92" w:rsidRPr="004A39E7">
        <w:rPr>
          <w:b w:val="0"/>
        </w:rPr>
        <w:t xml:space="preserve"> </w:t>
      </w:r>
      <w:r w:rsidRPr="004A39E7">
        <w:rPr>
          <w:b w:val="0"/>
        </w:rPr>
        <w:t>Stunden pro Woche</w:t>
      </w:r>
      <w:r w:rsidR="00494FA9">
        <w:rPr>
          <w:b w:val="0"/>
        </w:rPr>
        <w:t>, jedoch höchstens 39 Stunden</w:t>
      </w:r>
      <w:r w:rsidR="00167887">
        <w:rPr>
          <w:b w:val="0"/>
        </w:rPr>
        <w:t xml:space="preserve">/Woche. </w:t>
      </w:r>
    </w:p>
    <w:p w14:paraId="232C2FFD" w14:textId="77777777" w:rsidR="00CB3948" w:rsidRPr="004A39E7" w:rsidRDefault="00CB3948" w:rsidP="006C1072">
      <w:pPr>
        <w:pStyle w:val="Textkrper-Zeileneinzug"/>
        <w:ind w:left="0"/>
        <w:jc w:val="both"/>
        <w:rPr>
          <w:rFonts w:ascii="Arial" w:hAnsi="Arial"/>
          <w:b w:val="0"/>
          <w:sz w:val="22"/>
        </w:rPr>
      </w:pPr>
      <w:r w:rsidRPr="004A39E7">
        <w:rPr>
          <w:rFonts w:ascii="Arial" w:hAnsi="Arial"/>
          <w:b w:val="0"/>
          <w:sz w:val="22"/>
        </w:rPr>
        <w:t xml:space="preserve">Die tägliche Arbeitszeit gestaltet sich wie folgt: </w:t>
      </w:r>
    </w:p>
    <w:p w14:paraId="7139B421" w14:textId="5FD6EECD" w:rsidR="003B2EF8" w:rsidRPr="004A39E7" w:rsidRDefault="00CB3948" w:rsidP="009B31D9">
      <w:pPr>
        <w:pStyle w:val="Textkrper-Zeileneinzug"/>
        <w:ind w:left="0"/>
        <w:jc w:val="both"/>
        <w:rPr>
          <w:rFonts w:ascii="Arial" w:hAnsi="Arial"/>
          <w:b w:val="0"/>
          <w:sz w:val="22"/>
        </w:rPr>
      </w:pPr>
      <w:r w:rsidRPr="004A39E7">
        <w:rPr>
          <w:rFonts w:ascii="Arial" w:hAnsi="Arial"/>
          <w:b w:val="0"/>
          <w:sz w:val="22"/>
        </w:rPr>
        <w:t>Arbeitszeit</w:t>
      </w:r>
      <w:r w:rsidR="00976D52">
        <w:rPr>
          <w:rFonts w:ascii="Arial" w:hAnsi="Arial"/>
          <w:b w:val="0"/>
          <w:sz w:val="22"/>
        </w:rPr>
        <w:t xml:space="preserve"> je Wochentag (grundsätzlich</w:t>
      </w:r>
      <w:r w:rsidR="001A7FFD">
        <w:rPr>
          <w:rFonts w:ascii="Arial" w:hAnsi="Arial"/>
          <w:b w:val="0"/>
          <w:sz w:val="22"/>
        </w:rPr>
        <w:t>, Pausenzeiten sind zu berücksichtigen)</w:t>
      </w:r>
      <w:r w:rsidR="00976D52">
        <w:rPr>
          <w:rFonts w:ascii="Arial" w:hAnsi="Arial"/>
          <w:b w:val="0"/>
          <w:sz w:val="22"/>
        </w:rPr>
        <w:t>:</w:t>
      </w:r>
    </w:p>
    <w:sdt>
      <w:sdtPr>
        <w:rPr>
          <w:rFonts w:ascii="Arial" w:hAnsi="Arial"/>
          <w:sz w:val="22"/>
        </w:rPr>
        <w:id w:val="-2039339842"/>
        <w:placeholder>
          <w:docPart w:val="995F8ED51C8642D287B28A3B25A56674"/>
        </w:placeholder>
        <w:showingPlcHdr/>
        <w:text/>
      </w:sdtPr>
      <w:sdtEndPr/>
      <w:sdtContent>
        <w:p w14:paraId="17AF34F9" w14:textId="36F90F15" w:rsidR="009B31D9" w:rsidRDefault="00A15272" w:rsidP="00A15272">
          <w:pPr>
            <w:pStyle w:val="Textkrper-Zeileneinzug"/>
            <w:spacing w:line="240" w:lineRule="auto"/>
            <w:ind w:left="0"/>
            <w:jc w:val="both"/>
            <w:rPr>
              <w:rFonts w:ascii="Arial" w:hAnsi="Arial"/>
              <w:sz w:val="22"/>
            </w:rPr>
          </w:pPr>
          <w:r>
            <w:rPr>
              <w:rStyle w:val="Platzhaltertext"/>
            </w:rPr>
            <w:t>Montag:</w:t>
          </w:r>
        </w:p>
      </w:sdtContent>
    </w:sdt>
    <w:sdt>
      <w:sdtPr>
        <w:rPr>
          <w:rFonts w:ascii="Arial" w:hAnsi="Arial"/>
          <w:sz w:val="22"/>
        </w:rPr>
        <w:id w:val="75333934"/>
        <w:placeholder>
          <w:docPart w:val="CCECF854B59D4A578EA1EB4CE51DB909"/>
        </w:placeholder>
        <w:showingPlcHdr/>
        <w:text/>
      </w:sdtPr>
      <w:sdtEndPr/>
      <w:sdtContent>
        <w:p w14:paraId="1F2ED2EC" w14:textId="42CF8C73" w:rsidR="00976D52" w:rsidRDefault="00A15272" w:rsidP="00A15272">
          <w:pPr>
            <w:pStyle w:val="Textkrper-Zeileneinzug"/>
            <w:spacing w:line="240" w:lineRule="auto"/>
            <w:ind w:left="0"/>
            <w:jc w:val="both"/>
            <w:rPr>
              <w:rFonts w:ascii="Arial" w:hAnsi="Arial"/>
              <w:sz w:val="22"/>
            </w:rPr>
          </w:pPr>
          <w:r>
            <w:rPr>
              <w:rStyle w:val="Platzhaltertext"/>
            </w:rPr>
            <w:t>Dienstag:</w:t>
          </w:r>
        </w:p>
      </w:sdtContent>
    </w:sdt>
    <w:sdt>
      <w:sdtPr>
        <w:rPr>
          <w:b w:val="0"/>
        </w:rPr>
        <w:id w:val="-1900434446"/>
        <w:placeholder>
          <w:docPart w:val="B3EDE5A21D3343A7B29825D203277A4E"/>
        </w:placeholder>
        <w:showingPlcHdr/>
        <w:text/>
      </w:sdtPr>
      <w:sdtEndPr/>
      <w:sdtContent>
        <w:p w14:paraId="2DA3E6D8" w14:textId="38EAE5C5" w:rsidR="00A15272" w:rsidRDefault="00A15272" w:rsidP="00A15272">
          <w:pPr>
            <w:widowControl w:val="0"/>
            <w:autoSpaceDE w:val="0"/>
            <w:autoSpaceDN w:val="0"/>
            <w:adjustRightInd w:val="0"/>
            <w:jc w:val="both"/>
            <w:rPr>
              <w:b w:val="0"/>
            </w:rPr>
          </w:pPr>
          <w:r>
            <w:rPr>
              <w:rStyle w:val="Platzhaltertext"/>
            </w:rPr>
            <w:t>Mittwoch:</w:t>
          </w:r>
        </w:p>
      </w:sdtContent>
    </w:sdt>
    <w:sdt>
      <w:sdtPr>
        <w:rPr>
          <w:b w:val="0"/>
        </w:rPr>
        <w:id w:val="852688863"/>
        <w:placeholder>
          <w:docPart w:val="3D782E030BB843FD879F733E669E309B"/>
        </w:placeholder>
        <w:showingPlcHdr/>
        <w:text/>
      </w:sdtPr>
      <w:sdtEndPr/>
      <w:sdtContent>
        <w:p w14:paraId="1C2D1B8F" w14:textId="267D8133" w:rsidR="00A15272" w:rsidRDefault="00A15272" w:rsidP="00A15272">
          <w:pPr>
            <w:widowControl w:val="0"/>
            <w:autoSpaceDE w:val="0"/>
            <w:autoSpaceDN w:val="0"/>
            <w:adjustRightInd w:val="0"/>
            <w:jc w:val="both"/>
            <w:rPr>
              <w:b w:val="0"/>
            </w:rPr>
          </w:pPr>
          <w:r>
            <w:rPr>
              <w:rStyle w:val="Platzhaltertext"/>
            </w:rPr>
            <w:t>Donnerstag:</w:t>
          </w:r>
        </w:p>
      </w:sdtContent>
    </w:sdt>
    <w:sdt>
      <w:sdtPr>
        <w:rPr>
          <w:b w:val="0"/>
        </w:rPr>
        <w:id w:val="-1364817439"/>
        <w:placeholder>
          <w:docPart w:val="21348B3C9CCF45EB88DD79F54C22F103"/>
        </w:placeholder>
        <w:showingPlcHdr/>
        <w:text/>
      </w:sdtPr>
      <w:sdtEndPr/>
      <w:sdtContent>
        <w:p w14:paraId="58C2D8A8" w14:textId="21E7E669" w:rsidR="00A15272" w:rsidRDefault="00A15272" w:rsidP="00A15272">
          <w:pPr>
            <w:widowControl w:val="0"/>
            <w:autoSpaceDE w:val="0"/>
            <w:autoSpaceDN w:val="0"/>
            <w:adjustRightInd w:val="0"/>
            <w:jc w:val="both"/>
            <w:rPr>
              <w:b w:val="0"/>
            </w:rPr>
          </w:pPr>
          <w:r>
            <w:rPr>
              <w:rStyle w:val="Platzhaltertext"/>
            </w:rPr>
            <w:t xml:space="preserve">Freitag: </w:t>
          </w:r>
        </w:p>
      </w:sdtContent>
    </w:sdt>
    <w:sdt>
      <w:sdtPr>
        <w:rPr>
          <w:b w:val="0"/>
        </w:rPr>
        <w:id w:val="-893040388"/>
        <w:placeholder>
          <w:docPart w:val="D13BA560DBDC4D769E5386041EEF6959"/>
        </w:placeholder>
        <w:showingPlcHdr/>
        <w:text/>
      </w:sdtPr>
      <w:sdtEndPr/>
      <w:sdtContent>
        <w:p w14:paraId="4E700D07" w14:textId="5442A2C6" w:rsidR="00A15272" w:rsidRDefault="00A15272" w:rsidP="00A15272">
          <w:pPr>
            <w:widowControl w:val="0"/>
            <w:autoSpaceDE w:val="0"/>
            <w:autoSpaceDN w:val="0"/>
            <w:adjustRightInd w:val="0"/>
            <w:jc w:val="both"/>
            <w:rPr>
              <w:b w:val="0"/>
            </w:rPr>
          </w:pPr>
          <w:r>
            <w:rPr>
              <w:rStyle w:val="Platzhaltertext"/>
            </w:rPr>
            <w:t xml:space="preserve">Samstag: </w:t>
          </w:r>
        </w:p>
      </w:sdtContent>
    </w:sdt>
    <w:p w14:paraId="04FD4F6F" w14:textId="77777777" w:rsidR="00A15272" w:rsidRDefault="00A15272" w:rsidP="009B31D9">
      <w:pPr>
        <w:widowControl w:val="0"/>
        <w:autoSpaceDE w:val="0"/>
        <w:autoSpaceDN w:val="0"/>
        <w:adjustRightInd w:val="0"/>
        <w:jc w:val="both"/>
        <w:rPr>
          <w:b w:val="0"/>
        </w:rPr>
      </w:pPr>
    </w:p>
    <w:p w14:paraId="379005FB" w14:textId="1B6B7893" w:rsidR="006C1072" w:rsidRPr="004A39E7" w:rsidRDefault="00CB3948" w:rsidP="009B31D9">
      <w:pPr>
        <w:widowControl w:val="0"/>
        <w:autoSpaceDE w:val="0"/>
        <w:autoSpaceDN w:val="0"/>
        <w:adjustRightInd w:val="0"/>
        <w:jc w:val="both"/>
        <w:rPr>
          <w:b w:val="0"/>
        </w:rPr>
      </w:pPr>
      <w:r w:rsidRPr="004A39E7">
        <w:rPr>
          <w:b w:val="0"/>
        </w:rPr>
        <w:t>Bei Jugendlichen unter 18 Jahren finden die Bestimmungen des Jugendarbeitsschutzgesetzes Anwendung. Die Arbeitszeit wird im Rahmen der betriebsüblichen Dienstpläne abgeleistet.</w:t>
      </w:r>
    </w:p>
    <w:p w14:paraId="61B61C93" w14:textId="41ADC7E7" w:rsidR="003B2EF8" w:rsidRPr="004A39E7" w:rsidRDefault="003B2EF8" w:rsidP="009B31D9">
      <w:pPr>
        <w:widowControl w:val="0"/>
        <w:autoSpaceDE w:val="0"/>
        <w:autoSpaceDN w:val="0"/>
        <w:adjustRightInd w:val="0"/>
        <w:jc w:val="both"/>
        <w:rPr>
          <w:b w:val="0"/>
        </w:rPr>
      </w:pPr>
    </w:p>
    <w:p w14:paraId="22732CCA" w14:textId="77777777" w:rsidR="00B06F3E" w:rsidRPr="004A39E7" w:rsidRDefault="00CB3948" w:rsidP="009B31D9">
      <w:pPr>
        <w:widowControl w:val="0"/>
        <w:numPr>
          <w:ilvl w:val="0"/>
          <w:numId w:val="3"/>
        </w:numPr>
        <w:autoSpaceDE w:val="0"/>
        <w:autoSpaceDN w:val="0"/>
        <w:adjustRightInd w:val="0"/>
        <w:ind w:left="0"/>
        <w:jc w:val="both"/>
        <w:rPr>
          <w:b w:val="0"/>
        </w:rPr>
      </w:pPr>
      <w:r w:rsidRPr="004A39E7">
        <w:rPr>
          <w:b w:val="0"/>
        </w:rPr>
        <w:t>Die/ der Freiwillige hat einen Anspruch auf</w:t>
      </w:r>
      <w:r w:rsidR="00E745F3" w:rsidRPr="004A39E7">
        <w:rPr>
          <w:b w:val="0"/>
        </w:rPr>
        <w:t xml:space="preserve"> </w:t>
      </w:r>
      <w:r w:rsidR="00F66816">
        <w:fldChar w:fldCharType="begin">
          <w:ffData>
            <w:name w:val="Text114"/>
            <w:enabled/>
            <w:calcOnExit w:val="0"/>
            <w:textInput>
              <w:default w:val="30"/>
            </w:textInput>
          </w:ffData>
        </w:fldChar>
      </w:r>
      <w:bookmarkStart w:id="3" w:name="Text114"/>
      <w:r w:rsidR="00F66816">
        <w:instrText xml:space="preserve"> FORMTEXT </w:instrText>
      </w:r>
      <w:r w:rsidR="00F66816">
        <w:fldChar w:fldCharType="separate"/>
      </w:r>
      <w:r w:rsidR="00F66816">
        <w:rPr>
          <w:noProof/>
        </w:rPr>
        <w:t>30</w:t>
      </w:r>
      <w:r w:rsidR="00F66816">
        <w:fldChar w:fldCharType="end"/>
      </w:r>
      <w:bookmarkEnd w:id="3"/>
      <w:r w:rsidR="00B93175" w:rsidRPr="004A39E7">
        <w:rPr>
          <w:b w:val="0"/>
        </w:rPr>
        <w:t xml:space="preserve"> </w:t>
      </w:r>
      <w:r w:rsidRPr="004A39E7">
        <w:rPr>
          <w:b w:val="0"/>
        </w:rPr>
        <w:t xml:space="preserve">Urlaubstage pro Kalenderjahr. </w:t>
      </w:r>
      <w:r w:rsidR="00F66816">
        <w:rPr>
          <w:b w:val="0"/>
        </w:rPr>
        <w:t>Die Anzahl der Urlaubstage richtet sich nach dem Durchschnittsurlaubsanspruch der Mitarbeitenden in der Einsatzstelle, jedoch mindestens 2</w:t>
      </w:r>
      <w:r w:rsidR="0085398E">
        <w:rPr>
          <w:b w:val="0"/>
        </w:rPr>
        <w:t xml:space="preserve">8 </w:t>
      </w:r>
      <w:r w:rsidR="00F66816">
        <w:rPr>
          <w:b w:val="0"/>
        </w:rPr>
        <w:t xml:space="preserve">Tage. </w:t>
      </w:r>
    </w:p>
    <w:p w14:paraId="07D83EAA" w14:textId="07730294" w:rsidR="004A39E7" w:rsidRPr="004A39E7" w:rsidRDefault="00CB3948" w:rsidP="004A39E7">
      <w:pPr>
        <w:widowControl w:val="0"/>
        <w:autoSpaceDE w:val="0"/>
        <w:autoSpaceDN w:val="0"/>
        <w:adjustRightInd w:val="0"/>
        <w:jc w:val="both"/>
      </w:pPr>
      <w:r w:rsidRPr="004A39E7">
        <w:rPr>
          <w:b w:val="0"/>
        </w:rPr>
        <w:t xml:space="preserve">Dauert das Freiwillige Soziale Jahr länger als zwölf Monate, verlängert sich der Urlaubsanspruch </w:t>
      </w:r>
      <w:r w:rsidR="00DB2760" w:rsidRPr="004A39E7">
        <w:rPr>
          <w:b w:val="0"/>
        </w:rPr>
        <w:t>gemäß de</w:t>
      </w:r>
      <w:r w:rsidR="00DB2760">
        <w:rPr>
          <w:b w:val="0"/>
        </w:rPr>
        <w:t>n einschlägigen gesetzlichen Regelungen</w:t>
      </w:r>
      <w:r w:rsidRPr="004A39E7">
        <w:rPr>
          <w:b w:val="0"/>
        </w:rPr>
        <w:t xml:space="preserve">. Wird das FSJ vor der vereinbarten Verpflichtungszeit beendet, so ermäßigt sich der Urlaubsanspruch entsprechend 1/12 des Jahresurlaubes für jeden vollen Monat. Bruchteile an Urlaubstagen werden auf einen vollen Tag gerundet. Die Bestimmungen des Jugendarbeitsschutzgesetzes sind zu beachten. </w:t>
      </w:r>
      <w:r w:rsidRPr="004A39E7">
        <w:rPr>
          <w:b w:val="0"/>
          <w:bCs/>
        </w:rPr>
        <w:t>Während der begleitenden Seminare des Trägers kann kein Urlaub genommen werden</w:t>
      </w:r>
      <w:r w:rsidRPr="004A39E7">
        <w:rPr>
          <w:b w:val="0"/>
        </w:rPr>
        <w:t xml:space="preserve">. </w:t>
      </w:r>
    </w:p>
    <w:p w14:paraId="0DE8C705" w14:textId="1BCF4CC4"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 xml:space="preserve">Freistellung der/des Freiwilligen zu den unter Ziffer V.2 aufgeführten begleitenden Maßnahmen </w:t>
      </w:r>
      <w:r w:rsidR="001A7FFD">
        <w:rPr>
          <w:b w:val="0"/>
        </w:rPr>
        <w:t>–</w:t>
      </w:r>
      <w:r w:rsidRPr="004A39E7">
        <w:rPr>
          <w:b w:val="0"/>
        </w:rPr>
        <w:t xml:space="preserve"> ohne Anrechnung auf die nach Ziffer IV.13 und Ziffer IV.14 geregelten arbeitsfreien Tage.</w:t>
      </w:r>
      <w:r w:rsidRPr="004A39E7">
        <w:rPr>
          <w:b w:val="0"/>
          <w:bCs/>
        </w:rPr>
        <w:t xml:space="preserve"> Die Zeit der Begleitseminare ist von der Urlaubsplanung ausgeschlossen. </w:t>
      </w:r>
      <w:r w:rsidRPr="004A39E7">
        <w:rPr>
          <w:b w:val="0"/>
        </w:rPr>
        <w:t>Die Seminartage werden wie Regelarbeitstage behandelt und als Arbeitszeit im Dienstplan angerechnet.</w:t>
      </w:r>
    </w:p>
    <w:p w14:paraId="3627B454" w14:textId="77777777" w:rsidR="00CB3948" w:rsidRPr="004A39E7" w:rsidRDefault="00CB3948" w:rsidP="009B31D9">
      <w:pPr>
        <w:widowControl w:val="0"/>
        <w:numPr>
          <w:ilvl w:val="0"/>
          <w:numId w:val="3"/>
        </w:numPr>
        <w:autoSpaceDE w:val="0"/>
        <w:autoSpaceDN w:val="0"/>
        <w:adjustRightInd w:val="0"/>
        <w:ind w:left="0"/>
        <w:jc w:val="both"/>
        <w:rPr>
          <w:b w:val="0"/>
        </w:rPr>
      </w:pPr>
      <w:r w:rsidRPr="004A39E7">
        <w:rPr>
          <w:b w:val="0"/>
        </w:rPr>
        <w:t>Unentgeltliche Bereitstellung von Dienstkleidung bzw. Schutzkleidung, sofern das Tragen dieser Bekleidung von der/dem Freiwilligen verlangt wird, und für deren regelmäßige Reinigung zu sorgen. Die Dienstkleidung bleibt Eigentum der Einsatzstelle.</w:t>
      </w:r>
    </w:p>
    <w:p w14:paraId="2C3DC61F" w14:textId="2C567394" w:rsidR="00CB3948" w:rsidRDefault="00CB3948" w:rsidP="009B31D9">
      <w:pPr>
        <w:widowControl w:val="0"/>
        <w:numPr>
          <w:ilvl w:val="0"/>
          <w:numId w:val="3"/>
        </w:numPr>
        <w:autoSpaceDE w:val="0"/>
        <w:autoSpaceDN w:val="0"/>
        <w:adjustRightInd w:val="0"/>
        <w:ind w:left="0"/>
        <w:jc w:val="both"/>
        <w:rPr>
          <w:b w:val="0"/>
        </w:rPr>
      </w:pPr>
      <w:r w:rsidRPr="004A39E7">
        <w:rPr>
          <w:b w:val="0"/>
        </w:rPr>
        <w:t>Zahlung eines Eigenbeitrags für Verwaltungsleistungen in Höhe von 3</w:t>
      </w:r>
      <w:r w:rsidR="005A2EEC">
        <w:rPr>
          <w:b w:val="0"/>
        </w:rPr>
        <w:t>3</w:t>
      </w:r>
      <w:r w:rsidRPr="004A39E7">
        <w:rPr>
          <w:b w:val="0"/>
        </w:rPr>
        <w:t>,00€ pro Monat an den Träger.</w:t>
      </w:r>
    </w:p>
    <w:p w14:paraId="58E6514D" w14:textId="77777777" w:rsidR="00D37FC6" w:rsidRPr="004A39E7" w:rsidRDefault="00D37FC6" w:rsidP="009B31D9">
      <w:pPr>
        <w:widowControl w:val="0"/>
        <w:numPr>
          <w:ilvl w:val="0"/>
          <w:numId w:val="3"/>
        </w:numPr>
        <w:autoSpaceDE w:val="0"/>
        <w:autoSpaceDN w:val="0"/>
        <w:adjustRightInd w:val="0"/>
        <w:ind w:left="0"/>
        <w:jc w:val="both"/>
        <w:rPr>
          <w:b w:val="0"/>
        </w:rPr>
      </w:pPr>
      <w:r>
        <w:rPr>
          <w:b w:val="0"/>
        </w:rPr>
        <w:t xml:space="preserve">Am Ende des Freiwilligendienstes der/dem Freiwilligen ein qualitatives Zeugnis über die Zeit, </w:t>
      </w:r>
      <w:r w:rsidR="00570075">
        <w:rPr>
          <w:b w:val="0"/>
        </w:rPr>
        <w:t>T</w:t>
      </w:r>
      <w:r>
        <w:rPr>
          <w:b w:val="0"/>
        </w:rPr>
        <w:t>ätigkeiten und die persönl</w:t>
      </w:r>
      <w:r w:rsidR="00570075">
        <w:rPr>
          <w:b w:val="0"/>
        </w:rPr>
        <w:t>i</w:t>
      </w:r>
      <w:r>
        <w:rPr>
          <w:b w:val="0"/>
        </w:rPr>
        <w:t xml:space="preserve">che Entwicklung auszustellen. </w:t>
      </w:r>
    </w:p>
    <w:p w14:paraId="16C9E01A" w14:textId="67EEFBD5" w:rsidR="00CB3948" w:rsidRDefault="00CB3948" w:rsidP="009B31D9">
      <w:pPr>
        <w:widowControl w:val="0"/>
        <w:tabs>
          <w:tab w:val="left" w:pos="851"/>
        </w:tabs>
        <w:autoSpaceDE w:val="0"/>
        <w:autoSpaceDN w:val="0"/>
        <w:adjustRightInd w:val="0"/>
        <w:jc w:val="both"/>
      </w:pPr>
    </w:p>
    <w:p w14:paraId="564016FC" w14:textId="73BE9E01" w:rsidR="005A2EEC" w:rsidRDefault="005A2EEC" w:rsidP="009B31D9">
      <w:pPr>
        <w:widowControl w:val="0"/>
        <w:tabs>
          <w:tab w:val="left" w:pos="851"/>
        </w:tabs>
        <w:autoSpaceDE w:val="0"/>
        <w:autoSpaceDN w:val="0"/>
        <w:adjustRightInd w:val="0"/>
        <w:jc w:val="both"/>
      </w:pPr>
    </w:p>
    <w:p w14:paraId="72C0921C" w14:textId="77777777" w:rsidR="005A2EEC" w:rsidRDefault="005A2EEC" w:rsidP="009B31D9">
      <w:pPr>
        <w:widowControl w:val="0"/>
        <w:tabs>
          <w:tab w:val="left" w:pos="851"/>
        </w:tabs>
        <w:autoSpaceDE w:val="0"/>
        <w:autoSpaceDN w:val="0"/>
        <w:adjustRightInd w:val="0"/>
        <w:jc w:val="both"/>
      </w:pPr>
    </w:p>
    <w:p w14:paraId="59A6F2DA" w14:textId="77777777" w:rsidR="00CB3948" w:rsidRPr="004A39E7" w:rsidRDefault="00CB3948" w:rsidP="009B31D9">
      <w:pPr>
        <w:widowControl w:val="0"/>
        <w:tabs>
          <w:tab w:val="left" w:pos="851"/>
        </w:tabs>
        <w:autoSpaceDE w:val="0"/>
        <w:autoSpaceDN w:val="0"/>
        <w:adjustRightInd w:val="0"/>
        <w:jc w:val="both"/>
        <w:rPr>
          <w:bCs/>
        </w:rPr>
      </w:pPr>
      <w:r w:rsidRPr="004A39E7">
        <w:rPr>
          <w:bCs/>
        </w:rPr>
        <w:t>V) Verpflichtung des Trägers</w:t>
      </w:r>
    </w:p>
    <w:p w14:paraId="74BF71E1" w14:textId="77777777" w:rsidR="00CB3948" w:rsidRPr="004A39E7" w:rsidRDefault="006C1072" w:rsidP="009B31D9">
      <w:pPr>
        <w:widowControl w:val="0"/>
        <w:tabs>
          <w:tab w:val="left" w:pos="851"/>
        </w:tabs>
        <w:autoSpaceDE w:val="0"/>
        <w:autoSpaceDN w:val="0"/>
        <w:adjustRightInd w:val="0"/>
        <w:ind w:hanging="567"/>
        <w:jc w:val="both"/>
        <w:rPr>
          <w:b w:val="0"/>
        </w:rPr>
      </w:pPr>
      <w:r>
        <w:tab/>
      </w:r>
      <w:r w:rsidR="00CB3948" w:rsidRPr="004A39E7">
        <w:rPr>
          <w:b w:val="0"/>
        </w:rPr>
        <w:t>Der Träger verpflichtet sich,</w:t>
      </w:r>
    </w:p>
    <w:p w14:paraId="6F80B906" w14:textId="0B9CBB34" w:rsidR="00CB3948" w:rsidRPr="004A39E7" w:rsidRDefault="00CB3948" w:rsidP="009B31D9">
      <w:pPr>
        <w:widowControl w:val="0"/>
        <w:numPr>
          <w:ilvl w:val="0"/>
          <w:numId w:val="4"/>
        </w:numPr>
        <w:tabs>
          <w:tab w:val="left" w:pos="567"/>
        </w:tabs>
        <w:autoSpaceDE w:val="0"/>
        <w:autoSpaceDN w:val="0"/>
        <w:adjustRightInd w:val="0"/>
        <w:ind w:left="0"/>
        <w:jc w:val="both"/>
        <w:rPr>
          <w:b w:val="0"/>
        </w:rPr>
      </w:pPr>
      <w:r w:rsidRPr="004A39E7">
        <w:rPr>
          <w:b w:val="0"/>
        </w:rPr>
        <w:t xml:space="preserve"> die/den Freiwilligen bei der Entscheidung für eine geeignete Einsatzstelle zu unterstützen und die entsprechenden Absprachen mit der Einsatzstelle bezüglich des Einsatzes zu treffen.</w:t>
      </w:r>
    </w:p>
    <w:p w14:paraId="384717C9" w14:textId="77777777" w:rsidR="00CB3948" w:rsidRPr="004A39E7" w:rsidRDefault="00CB3948" w:rsidP="009B31D9">
      <w:pPr>
        <w:widowControl w:val="0"/>
        <w:numPr>
          <w:ilvl w:val="0"/>
          <w:numId w:val="4"/>
        </w:numPr>
        <w:autoSpaceDE w:val="0"/>
        <w:autoSpaceDN w:val="0"/>
        <w:adjustRightInd w:val="0"/>
        <w:ind w:left="0"/>
        <w:jc w:val="both"/>
        <w:rPr>
          <w:b w:val="0"/>
        </w:rPr>
      </w:pPr>
      <w:r w:rsidRPr="004A39E7">
        <w:rPr>
          <w:b w:val="0"/>
        </w:rPr>
        <w:t xml:space="preserve">während des Jugendfreiwilligendienstes FSJ Bildungsmaßnahmen (25 Seminartage) durchzuführen und die Freiwilligen zu begleiten. </w:t>
      </w:r>
    </w:p>
    <w:p w14:paraId="1A68568F"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in Konfliktsituationen und bei Schwierigkeiten in der Einsatzstelle, die durch Freiwillige, Einsatzstelle oder Träger benannt werden, durch Beratung zu unterstützen.</w:t>
      </w:r>
    </w:p>
    <w:p w14:paraId="2FCD6BF0" w14:textId="5526E1CB"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für die Verantwortlichen in den Einsatzstellen bei Bedarf eine Einsatzstellentagung (</w:t>
      </w:r>
      <w:r w:rsidR="005A2EEC">
        <w:rPr>
          <w:b w:val="0"/>
        </w:rPr>
        <w:t>Anleiter/innentreffen/</w:t>
      </w:r>
      <w:r w:rsidRPr="004A39E7">
        <w:rPr>
          <w:b w:val="0"/>
        </w:rPr>
        <w:t>Konferenz</w:t>
      </w:r>
      <w:r w:rsidR="005A2EEC">
        <w:rPr>
          <w:b w:val="0"/>
        </w:rPr>
        <w:t>en</w:t>
      </w:r>
      <w:r w:rsidRPr="004A39E7">
        <w:rPr>
          <w:b w:val="0"/>
        </w:rPr>
        <w:t>/</w:t>
      </w:r>
      <w:r w:rsidR="005A2EEC">
        <w:rPr>
          <w:b w:val="0"/>
        </w:rPr>
        <w:t>Fortbildungen)</w:t>
      </w:r>
      <w:r w:rsidRPr="004A39E7">
        <w:rPr>
          <w:b w:val="0"/>
        </w:rPr>
        <w:t xml:space="preserve"> zu veranstalten, mit dem Ziel, gegenseitige Erfahrungen auszutauschen, gemeinsame Fragen zu klären und allgemeine Absprachen zu treffen.</w:t>
      </w:r>
    </w:p>
    <w:p w14:paraId="76B2B4AB"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den Freiwilligen gemäß § 11 Absatz 3 JFDG eine Bescheinigung über die Ableistung des Dienstes auszustellen.</w:t>
      </w:r>
    </w:p>
    <w:p w14:paraId="40CA0632" w14:textId="77777777" w:rsidR="00CB3948" w:rsidRPr="004A39E7" w:rsidRDefault="00CB3948" w:rsidP="009B31D9">
      <w:pPr>
        <w:widowControl w:val="0"/>
        <w:numPr>
          <w:ilvl w:val="0"/>
          <w:numId w:val="4"/>
        </w:numPr>
        <w:tabs>
          <w:tab w:val="left" w:pos="1134"/>
        </w:tabs>
        <w:autoSpaceDE w:val="0"/>
        <w:autoSpaceDN w:val="0"/>
        <w:adjustRightInd w:val="0"/>
        <w:ind w:left="0"/>
        <w:jc w:val="both"/>
        <w:rPr>
          <w:b w:val="0"/>
        </w:rPr>
      </w:pPr>
      <w:r w:rsidRPr="004A39E7">
        <w:rPr>
          <w:b w:val="0"/>
        </w:rPr>
        <w:t>Sollte diese Vereinbarung von der Einsatzstelle gekündigt werden, bemüht sich der Träger um Vermittlung einer neuen Einsatzstelle, es besteht jedoch im Kündigungsfalle keine Beschäftigungspflicht durch den Träger.</w:t>
      </w:r>
    </w:p>
    <w:p w14:paraId="215C9298" w14:textId="77777777" w:rsidR="00CB3948" w:rsidRDefault="00CB3948" w:rsidP="009B31D9">
      <w:pPr>
        <w:widowControl w:val="0"/>
        <w:tabs>
          <w:tab w:val="left" w:pos="851"/>
        </w:tabs>
        <w:autoSpaceDE w:val="0"/>
        <w:autoSpaceDN w:val="0"/>
        <w:adjustRightInd w:val="0"/>
        <w:jc w:val="both"/>
        <w:rPr>
          <w:b w:val="0"/>
          <w:bCs/>
        </w:rPr>
      </w:pPr>
    </w:p>
    <w:p w14:paraId="7770904E" w14:textId="77777777" w:rsidR="00CB3948" w:rsidRPr="004A39E7" w:rsidRDefault="00205A79" w:rsidP="009B31D9">
      <w:pPr>
        <w:widowControl w:val="0"/>
        <w:tabs>
          <w:tab w:val="left" w:pos="851"/>
        </w:tabs>
        <w:autoSpaceDE w:val="0"/>
        <w:autoSpaceDN w:val="0"/>
        <w:adjustRightInd w:val="0"/>
        <w:ind w:hanging="567"/>
        <w:jc w:val="both"/>
        <w:rPr>
          <w:bCs/>
        </w:rPr>
      </w:pPr>
      <w:r>
        <w:rPr>
          <w:bCs/>
        </w:rPr>
        <w:tab/>
      </w:r>
      <w:r w:rsidR="00CB3948" w:rsidRPr="004A39E7">
        <w:rPr>
          <w:bCs/>
        </w:rPr>
        <w:t>VI) Dienstbefreiung</w:t>
      </w:r>
    </w:p>
    <w:p w14:paraId="345CFE4B" w14:textId="4FB115EA" w:rsidR="00CB3948" w:rsidRPr="004A39E7" w:rsidRDefault="00CB3948" w:rsidP="009B31D9">
      <w:pPr>
        <w:autoSpaceDE w:val="0"/>
        <w:autoSpaceDN w:val="0"/>
        <w:adjustRightInd w:val="0"/>
        <w:jc w:val="both"/>
        <w:rPr>
          <w:b w:val="0"/>
          <w:sz w:val="20"/>
          <w:szCs w:val="20"/>
        </w:rPr>
      </w:pPr>
      <w:r w:rsidRPr="004A39E7">
        <w:rPr>
          <w:b w:val="0"/>
          <w:bCs/>
        </w:rPr>
        <w:t xml:space="preserve">Dienstbefreiung </w:t>
      </w:r>
      <w:r w:rsidRPr="004A39E7">
        <w:rPr>
          <w:b w:val="0"/>
        </w:rPr>
        <w:t>wird aus wichtigen persönlichen und/oder familiären Gründen ohne Anrechnung auf den Erholungsurlaub gewährt. Grundsätzlich hat die/der Freiwillige ihre/seine persönlichen Angelegenheiten außerhalb der Dienstzeit zu erledigen. Aus wichtigem Grund (z.B. notwendige Arztbesuche, Behördengänge) kann der direkte Vorgesetzte Ausnahmen hiervon gewähren und die/den Freiwilligen unter Fortzahlung der Vergütung für die Dauer der unumgänglich notwendigen Abwesenheit von der Arbeit freistellen. Dienstbefreiung während der Seminarzeiten ist aufgrund §5 Absatz 2 JFDG grundsätzlich nicht möglich.</w:t>
      </w:r>
    </w:p>
    <w:p w14:paraId="6E9443C2" w14:textId="4C63C95D" w:rsidR="00CB3948" w:rsidRPr="004A39E7" w:rsidRDefault="00570075" w:rsidP="009B31D9">
      <w:pPr>
        <w:widowControl w:val="0"/>
        <w:tabs>
          <w:tab w:val="left" w:pos="567"/>
        </w:tabs>
        <w:autoSpaceDE w:val="0"/>
        <w:autoSpaceDN w:val="0"/>
        <w:adjustRightInd w:val="0"/>
        <w:jc w:val="both"/>
        <w:rPr>
          <w:b w:val="0"/>
          <w:bCs/>
        </w:rPr>
      </w:pPr>
      <w:r>
        <w:rPr>
          <w:b w:val="0"/>
          <w:bCs/>
        </w:rPr>
        <w:t>Für die berufliche Orientierung, beispielsweise für Probearbeitstage oder Bewerbungsgespräche stehen der/dem Freiwilligen nach Absprache mit der Einsatzstelle freie Zeiten zu</w:t>
      </w:r>
      <w:r w:rsidR="005A2EEC">
        <w:rPr>
          <w:b w:val="0"/>
          <w:bCs/>
        </w:rPr>
        <w:t xml:space="preserve"> (Richtwert 3 Tage).</w:t>
      </w:r>
      <w:r>
        <w:rPr>
          <w:b w:val="0"/>
          <w:bCs/>
        </w:rPr>
        <w:t xml:space="preserve"> </w:t>
      </w:r>
    </w:p>
    <w:p w14:paraId="48F85260" w14:textId="0E7BDCA9" w:rsidR="00CB3948" w:rsidRDefault="00CB3948" w:rsidP="009B31D9">
      <w:pPr>
        <w:widowControl w:val="0"/>
        <w:tabs>
          <w:tab w:val="left" w:pos="567"/>
        </w:tabs>
        <w:autoSpaceDE w:val="0"/>
        <w:autoSpaceDN w:val="0"/>
        <w:adjustRightInd w:val="0"/>
        <w:jc w:val="both"/>
        <w:rPr>
          <w:b w:val="0"/>
          <w:bCs/>
        </w:rPr>
      </w:pPr>
    </w:p>
    <w:p w14:paraId="797D121A" w14:textId="77777777" w:rsidR="00CB3948" w:rsidRPr="004A39E7" w:rsidRDefault="00CB3948" w:rsidP="009B31D9">
      <w:pPr>
        <w:widowControl w:val="0"/>
        <w:tabs>
          <w:tab w:val="left" w:pos="567"/>
        </w:tabs>
        <w:autoSpaceDE w:val="0"/>
        <w:autoSpaceDN w:val="0"/>
        <w:adjustRightInd w:val="0"/>
        <w:jc w:val="both"/>
        <w:rPr>
          <w:bCs/>
        </w:rPr>
      </w:pPr>
      <w:r w:rsidRPr="004A39E7">
        <w:rPr>
          <w:bCs/>
        </w:rPr>
        <w:t>VII) Informationspflichten</w:t>
      </w:r>
    </w:p>
    <w:p w14:paraId="4E2C587F" w14:textId="77777777" w:rsidR="00CB3948" w:rsidRPr="004A39E7" w:rsidRDefault="00CB3948" w:rsidP="009B31D9">
      <w:pPr>
        <w:autoSpaceDE w:val="0"/>
        <w:autoSpaceDN w:val="0"/>
        <w:adjustRightInd w:val="0"/>
        <w:jc w:val="both"/>
        <w:rPr>
          <w:b w:val="0"/>
        </w:rPr>
      </w:pPr>
      <w:r w:rsidRPr="004A39E7">
        <w:rPr>
          <w:b w:val="0"/>
        </w:rPr>
        <w:t>Einsatzstelle und Träger vereinbaren einen zeitnahen und regelmäßigen Informationsaustausch zu wichtigen die Durchführung des Jugendfreiwilligendienstes betreffenden Fragen, damit der Träger seiner Gesamtverantwortung für den Jugendfreiwilligendienst nachkommen kann.</w:t>
      </w:r>
    </w:p>
    <w:p w14:paraId="164BCD17" w14:textId="77777777" w:rsidR="00CB3948" w:rsidRPr="004A39E7" w:rsidRDefault="00CB3948" w:rsidP="009B31D9">
      <w:pPr>
        <w:autoSpaceDE w:val="0"/>
        <w:autoSpaceDN w:val="0"/>
        <w:adjustRightInd w:val="0"/>
        <w:jc w:val="both"/>
        <w:rPr>
          <w:b w:val="0"/>
        </w:rPr>
      </w:pPr>
      <w:r w:rsidRPr="004A39E7">
        <w:rPr>
          <w:b w:val="0"/>
        </w:rPr>
        <w:t>Dazu zählen u.a.:</w:t>
      </w:r>
    </w:p>
    <w:p w14:paraId="7507B3BC" w14:textId="77777777" w:rsidR="00CB3948" w:rsidRPr="004A39E7" w:rsidRDefault="00CB3948" w:rsidP="009B31D9">
      <w:pPr>
        <w:autoSpaceDE w:val="0"/>
        <w:autoSpaceDN w:val="0"/>
        <w:adjustRightInd w:val="0"/>
        <w:ind w:hanging="180"/>
        <w:jc w:val="both"/>
        <w:rPr>
          <w:b w:val="0"/>
        </w:rPr>
      </w:pPr>
      <w:r w:rsidRPr="004A39E7">
        <w:rPr>
          <w:rFonts w:ascii="Symbol" w:hAnsi="Symbol"/>
          <w:b w:val="0"/>
        </w:rPr>
        <w:t></w:t>
      </w:r>
      <w:r w:rsidRPr="004A39E7">
        <w:rPr>
          <w:rFonts w:ascii="Symbol" w:hAnsi="Symbol"/>
          <w:b w:val="0"/>
        </w:rPr>
        <w:t></w:t>
      </w:r>
      <w:r w:rsidRPr="004A39E7">
        <w:rPr>
          <w:b w:val="0"/>
        </w:rPr>
        <w:t>Informationen über das unentschuldigte Fernbleiben vom Arbeitsplatz, Schwangerschaft</w:t>
      </w:r>
    </w:p>
    <w:p w14:paraId="43871EF8" w14:textId="77777777" w:rsidR="00CB3948" w:rsidRPr="004A39E7" w:rsidRDefault="00CB3948" w:rsidP="009B31D9">
      <w:pPr>
        <w:autoSpaceDE w:val="0"/>
        <w:autoSpaceDN w:val="0"/>
        <w:adjustRightInd w:val="0"/>
        <w:ind w:hanging="180"/>
        <w:jc w:val="both"/>
        <w:rPr>
          <w:b w:val="0"/>
        </w:rPr>
      </w:pPr>
      <w:r w:rsidRPr="004A39E7">
        <w:rPr>
          <w:b w:val="0"/>
        </w:rPr>
        <w:t xml:space="preserve"> </w:t>
      </w:r>
      <w:r w:rsidR="006C1072" w:rsidRPr="004A39E7">
        <w:rPr>
          <w:b w:val="0"/>
        </w:rPr>
        <w:t xml:space="preserve"> </w:t>
      </w:r>
      <w:r w:rsidRPr="004A39E7">
        <w:rPr>
          <w:b w:val="0"/>
        </w:rPr>
        <w:t xml:space="preserve"> sowie über die Dauer einer Arbeitsunfähigkeit des Freiwilligen,</w:t>
      </w:r>
    </w:p>
    <w:p w14:paraId="31BBEAAF" w14:textId="77777777" w:rsidR="00CB3948" w:rsidRPr="004A39E7" w:rsidRDefault="006C1072" w:rsidP="006C1072">
      <w:pPr>
        <w:autoSpaceDE w:val="0"/>
        <w:autoSpaceDN w:val="0"/>
        <w:adjustRightInd w:val="0"/>
        <w:rPr>
          <w:b w:val="0"/>
        </w:rPr>
      </w:pPr>
      <w:r w:rsidRPr="004A39E7">
        <w:rPr>
          <w:b w:val="0"/>
        </w:rPr>
        <w:t>I</w:t>
      </w:r>
      <w:r w:rsidR="00CB3948" w:rsidRPr="004A39E7">
        <w:rPr>
          <w:b w:val="0"/>
        </w:rPr>
        <w:t>nformationen zu Gründen und Dauer der Dienstbefreiung des Freiwilligen,</w:t>
      </w:r>
    </w:p>
    <w:p w14:paraId="11270635" w14:textId="2B30D705" w:rsidR="004A39E7" w:rsidRDefault="00CB3948" w:rsidP="004A39E7">
      <w:pPr>
        <w:numPr>
          <w:ilvl w:val="0"/>
          <w:numId w:val="5"/>
        </w:numPr>
        <w:tabs>
          <w:tab w:val="clear" w:pos="720"/>
          <w:tab w:val="num" w:pos="360"/>
        </w:tabs>
        <w:autoSpaceDE w:val="0"/>
        <w:autoSpaceDN w:val="0"/>
        <w:adjustRightInd w:val="0"/>
        <w:ind w:left="0" w:hanging="180"/>
        <w:rPr>
          <w:b w:val="0"/>
        </w:rPr>
      </w:pPr>
      <w:r w:rsidRPr="004A39E7">
        <w:rPr>
          <w:b w:val="0"/>
        </w:rPr>
        <w:t>die frühzeitige Kontaktaufnahme der Einsatzstelle zum Träger bei Fragen oder Schwierigkeiten, welche die/den Freiwilligen, pädagogische Fragen oder den Einsatz betreffen.</w:t>
      </w:r>
    </w:p>
    <w:p w14:paraId="2125CF6F" w14:textId="77777777" w:rsidR="00CB3948" w:rsidRPr="004A39E7" w:rsidRDefault="00CB3948" w:rsidP="004A39E7">
      <w:pPr>
        <w:numPr>
          <w:ilvl w:val="0"/>
          <w:numId w:val="5"/>
        </w:numPr>
        <w:tabs>
          <w:tab w:val="clear" w:pos="720"/>
          <w:tab w:val="num" w:pos="360"/>
        </w:tabs>
        <w:autoSpaceDE w:val="0"/>
        <w:autoSpaceDN w:val="0"/>
        <w:adjustRightInd w:val="0"/>
        <w:ind w:left="0" w:hanging="180"/>
        <w:rPr>
          <w:b w:val="0"/>
        </w:rPr>
      </w:pPr>
      <w:r w:rsidRPr="004A39E7">
        <w:rPr>
          <w:b w:val="0"/>
        </w:rPr>
        <w:t>allgemeine Festlegungen zum Einsatz der Freiwilligen, die die Einsatzstelle in Absprache</w:t>
      </w:r>
      <w:r w:rsidR="006C1072" w:rsidRPr="004A39E7">
        <w:rPr>
          <w:b w:val="0"/>
        </w:rPr>
        <w:t xml:space="preserve"> </w:t>
      </w:r>
      <w:r w:rsidRPr="004A39E7">
        <w:rPr>
          <w:b w:val="0"/>
        </w:rPr>
        <w:t>mit dem Träger trifft.</w:t>
      </w:r>
    </w:p>
    <w:p w14:paraId="4293A74C" w14:textId="77777777" w:rsidR="00CB3948" w:rsidRDefault="00CB3948" w:rsidP="009B31D9">
      <w:pPr>
        <w:widowControl w:val="0"/>
        <w:tabs>
          <w:tab w:val="left" w:pos="567"/>
        </w:tabs>
        <w:autoSpaceDE w:val="0"/>
        <w:autoSpaceDN w:val="0"/>
        <w:adjustRightInd w:val="0"/>
        <w:jc w:val="both"/>
      </w:pPr>
    </w:p>
    <w:p w14:paraId="3585DD83" w14:textId="77777777" w:rsidR="00CB3948" w:rsidRDefault="00CB3948" w:rsidP="009B31D9">
      <w:pPr>
        <w:widowControl w:val="0"/>
        <w:tabs>
          <w:tab w:val="left" w:pos="567"/>
        </w:tabs>
        <w:autoSpaceDE w:val="0"/>
        <w:autoSpaceDN w:val="0"/>
        <w:adjustRightInd w:val="0"/>
        <w:jc w:val="both"/>
      </w:pPr>
    </w:p>
    <w:p w14:paraId="6B8FA854" w14:textId="77777777" w:rsidR="00CB3948" w:rsidRPr="004A39E7" w:rsidRDefault="00CB3948" w:rsidP="009B31D9">
      <w:pPr>
        <w:widowControl w:val="0"/>
        <w:tabs>
          <w:tab w:val="left" w:pos="567"/>
        </w:tabs>
        <w:autoSpaceDE w:val="0"/>
        <w:autoSpaceDN w:val="0"/>
        <w:adjustRightInd w:val="0"/>
        <w:jc w:val="both"/>
        <w:rPr>
          <w:bCs/>
        </w:rPr>
      </w:pPr>
      <w:r w:rsidRPr="004A39E7">
        <w:rPr>
          <w:bCs/>
        </w:rPr>
        <w:t>VIII) Schlussbestimmung</w:t>
      </w:r>
    </w:p>
    <w:p w14:paraId="01399222" w14:textId="45EA71F2" w:rsidR="00CB3948" w:rsidRDefault="00CB3948" w:rsidP="009B31D9">
      <w:pPr>
        <w:widowControl w:val="0"/>
        <w:tabs>
          <w:tab w:val="left" w:pos="0"/>
        </w:tabs>
        <w:autoSpaceDE w:val="0"/>
        <w:autoSpaceDN w:val="0"/>
        <w:adjustRightInd w:val="0"/>
        <w:jc w:val="both"/>
        <w:rPr>
          <w:b w:val="0"/>
        </w:rPr>
      </w:pPr>
      <w:r w:rsidRPr="004A39E7">
        <w:rPr>
          <w:b w:val="0"/>
          <w:bCs/>
        </w:rPr>
        <w:t xml:space="preserve">Wird vom Bundesfamilienministerium ein neuer Mustervertrag empfohlen, darf dieser Vertrag entsprechend angepasst werden. </w:t>
      </w:r>
      <w:r w:rsidRPr="004A39E7">
        <w:rPr>
          <w:b w:val="0"/>
        </w:rPr>
        <w:t>Weitere Sondervereinbarungen bestehen nicht. Änderungen oder Ergänzungen bedürfen zu ihrer Gültigkeit der Schriftform und der Gegenzeichnung aller Parteien. Diese Vereinbarung ist dreifach ausgefertigt. Die Partner erhalten je eine unterschriebene Ausfertigung.</w:t>
      </w:r>
    </w:p>
    <w:p w14:paraId="4E223D8F" w14:textId="0BB59351" w:rsidR="00A15272" w:rsidRDefault="00A15272" w:rsidP="009B31D9">
      <w:pPr>
        <w:widowControl w:val="0"/>
        <w:tabs>
          <w:tab w:val="left" w:pos="0"/>
        </w:tabs>
        <w:autoSpaceDE w:val="0"/>
        <w:autoSpaceDN w:val="0"/>
        <w:adjustRightInd w:val="0"/>
        <w:jc w:val="both"/>
        <w:rPr>
          <w:b w:val="0"/>
        </w:rPr>
      </w:pPr>
    </w:p>
    <w:p w14:paraId="4FE13C41" w14:textId="77777777" w:rsidR="005A2EEC" w:rsidRPr="004A39E7" w:rsidRDefault="005A2EEC" w:rsidP="009B31D9">
      <w:pPr>
        <w:widowControl w:val="0"/>
        <w:tabs>
          <w:tab w:val="left" w:pos="0"/>
        </w:tabs>
        <w:autoSpaceDE w:val="0"/>
        <w:autoSpaceDN w:val="0"/>
        <w:adjustRightInd w:val="0"/>
        <w:jc w:val="both"/>
        <w:rPr>
          <w:b w:val="0"/>
        </w:rPr>
      </w:pPr>
    </w:p>
    <w:p w14:paraId="18A7E052" w14:textId="77777777" w:rsidR="00CB3948" w:rsidRPr="004A39E7" w:rsidRDefault="00CB3948" w:rsidP="009B31D9">
      <w:pPr>
        <w:widowControl w:val="0"/>
        <w:tabs>
          <w:tab w:val="left" w:pos="3686"/>
        </w:tabs>
        <w:autoSpaceDE w:val="0"/>
        <w:autoSpaceDN w:val="0"/>
        <w:adjustRightInd w:val="0"/>
        <w:jc w:val="both"/>
        <w:rPr>
          <w:b w:val="0"/>
          <w:bCs/>
        </w:rPr>
      </w:pPr>
    </w:p>
    <w:p w14:paraId="7B556594" w14:textId="77777777" w:rsidR="00CB3948" w:rsidRPr="004A39E7" w:rsidRDefault="00CB3948" w:rsidP="009B31D9">
      <w:pPr>
        <w:pStyle w:val="berschrift7"/>
        <w:tabs>
          <w:tab w:val="clear" w:pos="2552"/>
          <w:tab w:val="left" w:pos="3686"/>
        </w:tabs>
        <w:rPr>
          <w:b/>
        </w:rPr>
      </w:pPr>
      <w:r w:rsidRPr="004A39E7">
        <w:rPr>
          <w:b/>
        </w:rPr>
        <w:t xml:space="preserve">IX) Zustimmung zur Vereinbarung </w:t>
      </w:r>
    </w:p>
    <w:p w14:paraId="1626E886" w14:textId="77777777" w:rsidR="00CB3948" w:rsidRDefault="00CB3948" w:rsidP="009B31D9"/>
    <w:tbl>
      <w:tblPr>
        <w:tblpPr w:leftFromText="141" w:rightFromText="141" w:vertAnchor="text" w:horzAnchor="margin" w:tblpX="70" w:tblpY="16"/>
        <w:tblW w:w="9498" w:type="dxa"/>
        <w:tblLayout w:type="fixed"/>
        <w:tblCellMar>
          <w:left w:w="70" w:type="dxa"/>
          <w:right w:w="70" w:type="dxa"/>
        </w:tblCellMar>
        <w:tblLook w:val="0000" w:firstRow="0" w:lastRow="0" w:firstColumn="0" w:lastColumn="0" w:noHBand="0" w:noVBand="0"/>
      </w:tblPr>
      <w:tblGrid>
        <w:gridCol w:w="4890"/>
        <w:gridCol w:w="4608"/>
      </w:tblGrid>
      <w:tr w:rsidR="00CB3948" w14:paraId="4BDFDEF4" w14:textId="77777777" w:rsidTr="006C1072">
        <w:trPr>
          <w:trHeight w:val="1797"/>
        </w:trPr>
        <w:tc>
          <w:tcPr>
            <w:tcW w:w="4890" w:type="dxa"/>
            <w:tcBorders>
              <w:top w:val="nil"/>
              <w:left w:val="nil"/>
              <w:bottom w:val="nil"/>
              <w:right w:val="nil"/>
            </w:tcBorders>
          </w:tcPr>
          <w:p w14:paraId="6DB32163" w14:textId="77777777" w:rsidR="00CB3948" w:rsidRDefault="00CB3948" w:rsidP="006C1072">
            <w:pPr>
              <w:widowControl w:val="0"/>
              <w:tabs>
                <w:tab w:val="left" w:pos="3686"/>
              </w:tabs>
              <w:autoSpaceDE w:val="0"/>
              <w:autoSpaceDN w:val="0"/>
              <w:adjustRightInd w:val="0"/>
              <w:ind w:hanging="567"/>
              <w:jc w:val="both"/>
              <w:rPr>
                <w:sz w:val="18"/>
                <w:szCs w:val="18"/>
              </w:rPr>
            </w:pPr>
          </w:p>
          <w:p w14:paraId="0C14C276" w14:textId="77777777" w:rsidR="00CB3948" w:rsidRDefault="00CB3948" w:rsidP="006C1072">
            <w:pPr>
              <w:widowControl w:val="0"/>
              <w:tabs>
                <w:tab w:val="left" w:pos="3686"/>
              </w:tabs>
              <w:autoSpaceDE w:val="0"/>
              <w:autoSpaceDN w:val="0"/>
              <w:adjustRightInd w:val="0"/>
              <w:ind w:hanging="567"/>
              <w:jc w:val="both"/>
              <w:rPr>
                <w:sz w:val="18"/>
                <w:szCs w:val="18"/>
              </w:rPr>
            </w:pPr>
          </w:p>
          <w:p w14:paraId="1374E723" w14:textId="77777777" w:rsidR="00CB3948" w:rsidRDefault="00CB3948" w:rsidP="006C1072">
            <w:pPr>
              <w:widowControl w:val="0"/>
              <w:tabs>
                <w:tab w:val="left" w:pos="3686"/>
              </w:tabs>
              <w:autoSpaceDE w:val="0"/>
              <w:autoSpaceDN w:val="0"/>
              <w:adjustRightInd w:val="0"/>
              <w:ind w:hanging="567"/>
              <w:jc w:val="both"/>
              <w:rPr>
                <w:sz w:val="18"/>
                <w:szCs w:val="18"/>
              </w:rPr>
            </w:pPr>
          </w:p>
          <w:p w14:paraId="06D3DB05" w14:textId="77777777" w:rsidR="00CB3948" w:rsidRDefault="00CB3948" w:rsidP="006C1072">
            <w:pPr>
              <w:widowControl w:val="0"/>
              <w:tabs>
                <w:tab w:val="left" w:pos="3686"/>
              </w:tabs>
              <w:autoSpaceDE w:val="0"/>
              <w:autoSpaceDN w:val="0"/>
              <w:adjustRightInd w:val="0"/>
              <w:ind w:hanging="567"/>
              <w:jc w:val="both"/>
              <w:rPr>
                <w:sz w:val="18"/>
                <w:szCs w:val="18"/>
              </w:rPr>
            </w:pPr>
          </w:p>
          <w:p w14:paraId="0886163A" w14:textId="0FC30325" w:rsidR="005D0F9E" w:rsidRPr="00372FCC" w:rsidRDefault="005D0F9E" w:rsidP="006C1072">
            <w:pPr>
              <w:widowControl w:val="0"/>
              <w:tabs>
                <w:tab w:val="left" w:pos="3686"/>
              </w:tabs>
              <w:autoSpaceDE w:val="0"/>
              <w:autoSpaceDN w:val="0"/>
              <w:adjustRightInd w:val="0"/>
              <w:ind w:hanging="567"/>
              <w:jc w:val="both"/>
              <w:rPr>
                <w:sz w:val="18"/>
                <w:szCs w:val="18"/>
              </w:rPr>
            </w:pPr>
            <w:r w:rsidRPr="00372FCC">
              <w:rPr>
                <w:sz w:val="18"/>
                <w:szCs w:val="18"/>
              </w:rPr>
              <w:fldChar w:fldCharType="begin">
                <w:ffData>
                  <w:name w:val="Text64"/>
                  <w:enabled/>
                  <w:calcOnExit w:val="0"/>
                  <w:textInput/>
                </w:ffData>
              </w:fldChar>
            </w:r>
            <w:bookmarkStart w:id="4" w:name="Text64"/>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4"/>
          </w:p>
          <w:p w14:paraId="1B0F6685"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(Ort u</w:t>
            </w:r>
            <w:r w:rsidR="006C1072">
              <w:rPr>
                <w:sz w:val="18"/>
                <w:szCs w:val="18"/>
              </w:rPr>
              <w:t>Ort u</w:t>
            </w:r>
            <w:r w:rsidR="00FD5F2A">
              <w:rPr>
                <w:sz w:val="18"/>
                <w:szCs w:val="18"/>
              </w:rPr>
              <w:t>nd Datum</w:t>
            </w:r>
          </w:p>
          <w:p w14:paraId="38DCBFAD" w14:textId="77777777" w:rsidR="00CB3948" w:rsidRDefault="00CB3948" w:rsidP="006C1072">
            <w:pPr>
              <w:widowControl w:val="0"/>
              <w:tabs>
                <w:tab w:val="left" w:pos="3686"/>
              </w:tabs>
              <w:autoSpaceDE w:val="0"/>
              <w:autoSpaceDN w:val="0"/>
              <w:adjustRightInd w:val="0"/>
              <w:jc w:val="both"/>
              <w:rPr>
                <w:sz w:val="18"/>
                <w:szCs w:val="18"/>
              </w:rPr>
            </w:pPr>
          </w:p>
        </w:tc>
        <w:tc>
          <w:tcPr>
            <w:tcW w:w="4608" w:type="dxa"/>
            <w:tcBorders>
              <w:top w:val="nil"/>
              <w:left w:val="nil"/>
              <w:bottom w:val="nil"/>
              <w:right w:val="nil"/>
            </w:tcBorders>
          </w:tcPr>
          <w:p w14:paraId="07B23501" w14:textId="77777777" w:rsidR="00CB3948" w:rsidRDefault="00CB3948" w:rsidP="006C1072">
            <w:pPr>
              <w:widowControl w:val="0"/>
              <w:tabs>
                <w:tab w:val="left" w:pos="3686"/>
              </w:tabs>
              <w:autoSpaceDE w:val="0"/>
              <w:autoSpaceDN w:val="0"/>
              <w:adjustRightInd w:val="0"/>
              <w:ind w:hanging="567"/>
              <w:jc w:val="both"/>
              <w:rPr>
                <w:sz w:val="18"/>
                <w:szCs w:val="18"/>
              </w:rPr>
            </w:pPr>
          </w:p>
          <w:p w14:paraId="5AA82314" w14:textId="77777777" w:rsidR="00CB3948" w:rsidRDefault="00CB3948" w:rsidP="006C1072">
            <w:pPr>
              <w:widowControl w:val="0"/>
              <w:tabs>
                <w:tab w:val="left" w:pos="3686"/>
              </w:tabs>
              <w:autoSpaceDE w:val="0"/>
              <w:autoSpaceDN w:val="0"/>
              <w:adjustRightInd w:val="0"/>
              <w:ind w:hanging="567"/>
              <w:jc w:val="both"/>
              <w:rPr>
                <w:sz w:val="18"/>
                <w:szCs w:val="18"/>
              </w:rPr>
            </w:pPr>
          </w:p>
          <w:p w14:paraId="7F56AD8C" w14:textId="77777777" w:rsidR="00CB3948" w:rsidRDefault="00CB3948" w:rsidP="006C1072">
            <w:pPr>
              <w:widowControl w:val="0"/>
              <w:tabs>
                <w:tab w:val="left" w:pos="3686"/>
              </w:tabs>
              <w:autoSpaceDE w:val="0"/>
              <w:autoSpaceDN w:val="0"/>
              <w:adjustRightInd w:val="0"/>
              <w:ind w:hanging="567"/>
              <w:jc w:val="both"/>
              <w:rPr>
                <w:sz w:val="18"/>
                <w:szCs w:val="18"/>
              </w:rPr>
            </w:pPr>
          </w:p>
          <w:p w14:paraId="3B4CDAA8" w14:textId="77777777" w:rsidR="00CB3948" w:rsidRDefault="00CB3948" w:rsidP="006C1072">
            <w:pPr>
              <w:widowControl w:val="0"/>
              <w:tabs>
                <w:tab w:val="left" w:pos="3686"/>
              </w:tabs>
              <w:autoSpaceDE w:val="0"/>
              <w:autoSpaceDN w:val="0"/>
              <w:adjustRightInd w:val="0"/>
              <w:ind w:hanging="567"/>
              <w:jc w:val="both"/>
              <w:rPr>
                <w:sz w:val="18"/>
                <w:szCs w:val="18"/>
              </w:rPr>
            </w:pPr>
          </w:p>
          <w:p w14:paraId="0E6D302F"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_________________________________________</w:t>
            </w:r>
            <w:r w:rsidR="00FD5F2A">
              <w:rPr>
                <w:sz w:val="18"/>
                <w:szCs w:val="18"/>
              </w:rPr>
              <w:t>_____</w:t>
            </w:r>
          </w:p>
          <w:p w14:paraId="0DDE23B0" w14:textId="4E19B481" w:rsidR="006C1072" w:rsidRDefault="00CB3948" w:rsidP="006C1072">
            <w:pPr>
              <w:widowControl w:val="0"/>
              <w:tabs>
                <w:tab w:val="left" w:pos="3686"/>
              </w:tabs>
              <w:autoSpaceDE w:val="0"/>
              <w:autoSpaceDN w:val="0"/>
              <w:adjustRightInd w:val="0"/>
              <w:ind w:hanging="567"/>
              <w:jc w:val="both"/>
              <w:rPr>
                <w:sz w:val="18"/>
              </w:rPr>
            </w:pPr>
            <w:r>
              <w:rPr>
                <w:sz w:val="18"/>
              </w:rPr>
              <w:t>Träge</w:t>
            </w:r>
            <w:r w:rsidR="0026547B">
              <w:rPr>
                <w:sz w:val="18"/>
              </w:rPr>
              <w:t xml:space="preserve"> </w:t>
            </w:r>
            <w:r w:rsidR="006C1072">
              <w:rPr>
                <w:sz w:val="18"/>
              </w:rPr>
              <w:t>Träger:</w:t>
            </w:r>
            <w:r>
              <w:rPr>
                <w:sz w:val="18"/>
              </w:rPr>
              <w:t xml:space="preserve"> KJR Miesbach</w:t>
            </w:r>
          </w:p>
          <w:p w14:paraId="1E0BDBA6" w14:textId="4B2E98C5" w:rsidR="00CB3948" w:rsidRDefault="006C1072" w:rsidP="006C1072">
            <w:pPr>
              <w:widowControl w:val="0"/>
              <w:tabs>
                <w:tab w:val="left" w:pos="3686"/>
              </w:tabs>
              <w:autoSpaceDE w:val="0"/>
              <w:autoSpaceDN w:val="0"/>
              <w:adjustRightInd w:val="0"/>
              <w:ind w:hanging="567"/>
              <w:jc w:val="both"/>
              <w:rPr>
                <w:sz w:val="18"/>
                <w:szCs w:val="18"/>
              </w:rPr>
            </w:pPr>
            <w:r>
              <w:rPr>
                <w:sz w:val="18"/>
              </w:rPr>
              <w:t xml:space="preserve"> (</w:t>
            </w:r>
            <w:proofErr w:type="gramStart"/>
            <w:r>
              <w:rPr>
                <w:sz w:val="18"/>
              </w:rPr>
              <w:t xml:space="preserve">Ste( </w:t>
            </w:r>
            <w:r w:rsidR="0026547B">
              <w:rPr>
                <w:sz w:val="18"/>
              </w:rPr>
              <w:t xml:space="preserve"> </w:t>
            </w:r>
            <w:proofErr w:type="gramEnd"/>
            <w:r>
              <w:rPr>
                <w:sz w:val="18"/>
              </w:rPr>
              <w:t>(Stempel und Unterschrift)</w:t>
            </w:r>
          </w:p>
          <w:p w14:paraId="47F6386F" w14:textId="77777777" w:rsidR="00CB3948" w:rsidRDefault="00CB3948" w:rsidP="006C1072">
            <w:pPr>
              <w:widowControl w:val="0"/>
              <w:tabs>
                <w:tab w:val="left" w:pos="3686"/>
              </w:tabs>
              <w:autoSpaceDE w:val="0"/>
              <w:autoSpaceDN w:val="0"/>
              <w:adjustRightInd w:val="0"/>
              <w:jc w:val="both"/>
              <w:rPr>
                <w:sz w:val="18"/>
                <w:szCs w:val="18"/>
              </w:rPr>
            </w:pPr>
          </w:p>
        </w:tc>
      </w:tr>
      <w:tr w:rsidR="00CB3948" w14:paraId="71726A6D" w14:textId="77777777" w:rsidTr="006C1072">
        <w:trPr>
          <w:trHeight w:val="1885"/>
        </w:trPr>
        <w:tc>
          <w:tcPr>
            <w:tcW w:w="4890" w:type="dxa"/>
            <w:tcBorders>
              <w:top w:val="nil"/>
              <w:left w:val="nil"/>
              <w:bottom w:val="nil"/>
              <w:right w:val="nil"/>
            </w:tcBorders>
          </w:tcPr>
          <w:p w14:paraId="66790E4E" w14:textId="12713C78" w:rsidR="00CB3948" w:rsidRDefault="00CB3948" w:rsidP="006C1072">
            <w:pPr>
              <w:widowControl w:val="0"/>
              <w:tabs>
                <w:tab w:val="left" w:pos="3686"/>
              </w:tabs>
              <w:autoSpaceDE w:val="0"/>
              <w:autoSpaceDN w:val="0"/>
              <w:adjustRightInd w:val="0"/>
              <w:ind w:hanging="567"/>
              <w:jc w:val="both"/>
              <w:rPr>
                <w:sz w:val="18"/>
                <w:szCs w:val="18"/>
              </w:rPr>
            </w:pPr>
          </w:p>
          <w:p w14:paraId="1D298E54" w14:textId="77777777" w:rsidR="00A15272" w:rsidRDefault="00A15272" w:rsidP="006C1072">
            <w:pPr>
              <w:widowControl w:val="0"/>
              <w:tabs>
                <w:tab w:val="left" w:pos="3686"/>
              </w:tabs>
              <w:autoSpaceDE w:val="0"/>
              <w:autoSpaceDN w:val="0"/>
              <w:adjustRightInd w:val="0"/>
              <w:ind w:hanging="567"/>
              <w:jc w:val="both"/>
              <w:rPr>
                <w:sz w:val="18"/>
                <w:szCs w:val="18"/>
              </w:rPr>
            </w:pPr>
          </w:p>
          <w:p w14:paraId="4D26B41B" w14:textId="77777777" w:rsidR="00CB3948" w:rsidRDefault="00CB3948" w:rsidP="006C1072">
            <w:pPr>
              <w:widowControl w:val="0"/>
              <w:tabs>
                <w:tab w:val="left" w:pos="3686"/>
              </w:tabs>
              <w:autoSpaceDE w:val="0"/>
              <w:autoSpaceDN w:val="0"/>
              <w:adjustRightInd w:val="0"/>
              <w:ind w:hanging="567"/>
              <w:jc w:val="both"/>
              <w:rPr>
                <w:sz w:val="18"/>
                <w:szCs w:val="18"/>
              </w:rPr>
            </w:pPr>
          </w:p>
          <w:p w14:paraId="60D84D9E" w14:textId="77777777" w:rsidR="00CB3948" w:rsidRDefault="00CB3948" w:rsidP="006C1072">
            <w:pPr>
              <w:widowControl w:val="0"/>
              <w:tabs>
                <w:tab w:val="left" w:pos="3686"/>
              </w:tabs>
              <w:autoSpaceDE w:val="0"/>
              <w:autoSpaceDN w:val="0"/>
              <w:adjustRightInd w:val="0"/>
              <w:ind w:hanging="567"/>
              <w:jc w:val="both"/>
              <w:rPr>
                <w:sz w:val="18"/>
                <w:szCs w:val="18"/>
              </w:rPr>
            </w:pPr>
          </w:p>
          <w:p w14:paraId="6526901F" w14:textId="77777777" w:rsidR="00CB3948" w:rsidRPr="00205A79" w:rsidRDefault="006C1072" w:rsidP="006C1072">
            <w:pPr>
              <w:widowControl w:val="0"/>
              <w:tabs>
                <w:tab w:val="left" w:pos="3686"/>
              </w:tabs>
              <w:autoSpaceDE w:val="0"/>
              <w:autoSpaceDN w:val="0"/>
              <w:adjustRightInd w:val="0"/>
              <w:jc w:val="both"/>
              <w:rPr>
                <w:szCs w:val="18"/>
              </w:rPr>
            </w:pPr>
            <w:r w:rsidRPr="00205A79">
              <w:rPr>
                <w:szCs w:val="18"/>
              </w:rPr>
              <w:fldChar w:fldCharType="begin">
                <w:ffData>
                  <w:name w:val="Text113"/>
                  <w:enabled/>
                  <w:calcOnExit w:val="0"/>
                  <w:textInput/>
                </w:ffData>
              </w:fldChar>
            </w:r>
            <w:bookmarkStart w:id="5" w:name="Text113"/>
            <w:r w:rsidRPr="00205A79">
              <w:rPr>
                <w:szCs w:val="18"/>
              </w:rPr>
              <w:instrText xml:space="preserve"> FORMTEXT </w:instrText>
            </w:r>
            <w:r w:rsidRPr="00205A79">
              <w:rPr>
                <w:szCs w:val="18"/>
              </w:rPr>
            </w:r>
            <w:r w:rsidRPr="00205A79">
              <w:rPr>
                <w:szCs w:val="18"/>
              </w:rPr>
              <w:fldChar w:fldCharType="separate"/>
            </w:r>
            <w:r w:rsidRPr="00205A79">
              <w:rPr>
                <w:noProof/>
                <w:szCs w:val="18"/>
              </w:rPr>
              <w:t> </w:t>
            </w:r>
            <w:r w:rsidRPr="00205A79">
              <w:rPr>
                <w:noProof/>
                <w:szCs w:val="18"/>
              </w:rPr>
              <w:t> </w:t>
            </w:r>
            <w:r w:rsidRPr="00205A79">
              <w:rPr>
                <w:noProof/>
                <w:szCs w:val="18"/>
              </w:rPr>
              <w:t> </w:t>
            </w:r>
            <w:r w:rsidRPr="00205A79">
              <w:rPr>
                <w:noProof/>
                <w:szCs w:val="18"/>
              </w:rPr>
              <w:t> </w:t>
            </w:r>
            <w:r w:rsidRPr="00205A79">
              <w:rPr>
                <w:noProof/>
                <w:szCs w:val="18"/>
              </w:rPr>
              <w:t> </w:t>
            </w:r>
            <w:r w:rsidRPr="00205A79">
              <w:rPr>
                <w:szCs w:val="18"/>
              </w:rPr>
              <w:fldChar w:fldCharType="end"/>
            </w:r>
            <w:bookmarkEnd w:id="5"/>
          </w:p>
          <w:p w14:paraId="1373DA6B" w14:textId="77777777" w:rsidR="00CB3948" w:rsidRDefault="006C1072" w:rsidP="006C1072">
            <w:pPr>
              <w:widowControl w:val="0"/>
              <w:tabs>
                <w:tab w:val="left" w:pos="3686"/>
              </w:tabs>
              <w:autoSpaceDE w:val="0"/>
              <w:autoSpaceDN w:val="0"/>
              <w:adjustRightInd w:val="0"/>
              <w:ind w:hanging="567"/>
              <w:jc w:val="both"/>
              <w:rPr>
                <w:sz w:val="18"/>
                <w:szCs w:val="18"/>
              </w:rPr>
            </w:pPr>
            <w:r>
              <w:rPr>
                <w:sz w:val="18"/>
                <w:szCs w:val="18"/>
              </w:rPr>
              <w:t xml:space="preserve"> </w:t>
            </w:r>
            <w:r w:rsidR="00CB3948">
              <w:rPr>
                <w:sz w:val="18"/>
                <w:szCs w:val="18"/>
              </w:rPr>
              <w:t>(</w:t>
            </w:r>
            <w:r w:rsidR="00FD5F2A">
              <w:rPr>
                <w:sz w:val="18"/>
                <w:szCs w:val="18"/>
              </w:rPr>
              <w:t>Ort (</w:t>
            </w:r>
            <w:r>
              <w:rPr>
                <w:sz w:val="18"/>
                <w:szCs w:val="18"/>
              </w:rPr>
              <w:t>Ort un</w:t>
            </w:r>
            <w:r w:rsidR="00FD5F2A">
              <w:rPr>
                <w:sz w:val="18"/>
                <w:szCs w:val="18"/>
              </w:rPr>
              <w:t>d Datum</w:t>
            </w:r>
          </w:p>
        </w:tc>
        <w:tc>
          <w:tcPr>
            <w:tcW w:w="4608" w:type="dxa"/>
            <w:tcBorders>
              <w:top w:val="nil"/>
              <w:left w:val="nil"/>
              <w:bottom w:val="nil"/>
              <w:right w:val="nil"/>
            </w:tcBorders>
          </w:tcPr>
          <w:p w14:paraId="5E8EF696" w14:textId="77777777" w:rsidR="00CB3948" w:rsidRDefault="00CB3948" w:rsidP="006C1072">
            <w:pPr>
              <w:widowControl w:val="0"/>
              <w:tabs>
                <w:tab w:val="left" w:pos="3686"/>
              </w:tabs>
              <w:autoSpaceDE w:val="0"/>
              <w:autoSpaceDN w:val="0"/>
              <w:adjustRightInd w:val="0"/>
              <w:ind w:hanging="567"/>
              <w:jc w:val="both"/>
              <w:rPr>
                <w:sz w:val="18"/>
                <w:szCs w:val="18"/>
              </w:rPr>
            </w:pPr>
          </w:p>
          <w:p w14:paraId="2D96CFC8" w14:textId="77777777" w:rsidR="00CB3948" w:rsidRDefault="00CB3948" w:rsidP="006C1072">
            <w:pPr>
              <w:widowControl w:val="0"/>
              <w:tabs>
                <w:tab w:val="left" w:pos="3686"/>
              </w:tabs>
              <w:autoSpaceDE w:val="0"/>
              <w:autoSpaceDN w:val="0"/>
              <w:adjustRightInd w:val="0"/>
              <w:jc w:val="both"/>
              <w:rPr>
                <w:sz w:val="18"/>
                <w:szCs w:val="18"/>
              </w:rPr>
            </w:pPr>
          </w:p>
          <w:p w14:paraId="0DADE5BB" w14:textId="77777777" w:rsidR="00CB3948" w:rsidRDefault="00CB3948" w:rsidP="006C1072">
            <w:pPr>
              <w:widowControl w:val="0"/>
              <w:tabs>
                <w:tab w:val="left" w:pos="3686"/>
              </w:tabs>
              <w:autoSpaceDE w:val="0"/>
              <w:autoSpaceDN w:val="0"/>
              <w:adjustRightInd w:val="0"/>
              <w:jc w:val="both"/>
              <w:rPr>
                <w:sz w:val="18"/>
                <w:szCs w:val="18"/>
              </w:rPr>
            </w:pPr>
          </w:p>
          <w:p w14:paraId="6352E1A4" w14:textId="77777777" w:rsidR="00CB3948" w:rsidRDefault="00CB3948" w:rsidP="006C1072">
            <w:pPr>
              <w:widowControl w:val="0"/>
              <w:tabs>
                <w:tab w:val="left" w:pos="3686"/>
              </w:tabs>
              <w:autoSpaceDE w:val="0"/>
              <w:autoSpaceDN w:val="0"/>
              <w:adjustRightInd w:val="0"/>
              <w:jc w:val="both"/>
              <w:rPr>
                <w:sz w:val="18"/>
                <w:szCs w:val="18"/>
              </w:rPr>
            </w:pPr>
          </w:p>
          <w:p w14:paraId="7DA73EF2" w14:textId="77777777" w:rsidR="00CB3948" w:rsidRDefault="00CB3948" w:rsidP="006C1072">
            <w:pPr>
              <w:widowControl w:val="0"/>
              <w:tabs>
                <w:tab w:val="left" w:pos="3686"/>
              </w:tabs>
              <w:autoSpaceDE w:val="0"/>
              <w:autoSpaceDN w:val="0"/>
              <w:adjustRightInd w:val="0"/>
              <w:jc w:val="both"/>
              <w:rPr>
                <w:sz w:val="18"/>
                <w:szCs w:val="18"/>
              </w:rPr>
            </w:pPr>
          </w:p>
          <w:p w14:paraId="1426B91C" w14:textId="77777777" w:rsidR="00CB3948" w:rsidRDefault="00CB3948" w:rsidP="006C1072">
            <w:pPr>
              <w:widowControl w:val="0"/>
              <w:tabs>
                <w:tab w:val="left" w:pos="3686"/>
              </w:tabs>
              <w:autoSpaceDE w:val="0"/>
              <w:autoSpaceDN w:val="0"/>
              <w:adjustRightInd w:val="0"/>
              <w:jc w:val="both"/>
              <w:rPr>
                <w:sz w:val="18"/>
                <w:szCs w:val="18"/>
              </w:rPr>
            </w:pPr>
            <w:r>
              <w:rPr>
                <w:sz w:val="18"/>
                <w:szCs w:val="18"/>
              </w:rPr>
              <w:t>________________________</w:t>
            </w:r>
            <w:r w:rsidR="00E83789">
              <w:rPr>
                <w:sz w:val="18"/>
                <w:szCs w:val="18"/>
              </w:rPr>
              <w:t>_________________</w:t>
            </w:r>
          </w:p>
          <w:p w14:paraId="2C982FEE" w14:textId="56D3E66D" w:rsidR="00CB3948" w:rsidRDefault="006C1072" w:rsidP="006C1072">
            <w:pPr>
              <w:widowControl w:val="0"/>
              <w:tabs>
                <w:tab w:val="left" w:pos="3686"/>
              </w:tabs>
              <w:autoSpaceDE w:val="0"/>
              <w:autoSpaceDN w:val="0"/>
              <w:adjustRightInd w:val="0"/>
              <w:ind w:hanging="567"/>
              <w:jc w:val="both"/>
              <w:rPr>
                <w:sz w:val="18"/>
                <w:szCs w:val="18"/>
              </w:rPr>
            </w:pPr>
            <w:proofErr w:type="gramStart"/>
            <w:r>
              <w:rPr>
                <w:sz w:val="18"/>
                <w:szCs w:val="18"/>
              </w:rPr>
              <w:t xml:space="preserve">Einsa </w:t>
            </w:r>
            <w:r w:rsidR="0026547B">
              <w:rPr>
                <w:sz w:val="18"/>
                <w:szCs w:val="18"/>
              </w:rPr>
              <w:t xml:space="preserve"> </w:t>
            </w:r>
            <w:r>
              <w:rPr>
                <w:sz w:val="18"/>
                <w:szCs w:val="18"/>
              </w:rPr>
              <w:t>Einsatz</w:t>
            </w:r>
            <w:r w:rsidR="00CB3948">
              <w:rPr>
                <w:sz w:val="18"/>
                <w:szCs w:val="18"/>
              </w:rPr>
              <w:t>stelle</w:t>
            </w:r>
            <w:proofErr w:type="gramEnd"/>
          </w:p>
          <w:p w14:paraId="65737F3F" w14:textId="2F50E97A"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(Stem</w:t>
            </w:r>
            <w:r w:rsidR="0026547B">
              <w:rPr>
                <w:sz w:val="18"/>
                <w:szCs w:val="18"/>
              </w:rPr>
              <w:t xml:space="preserve"> </w:t>
            </w:r>
            <w:r w:rsidR="006C1072">
              <w:rPr>
                <w:sz w:val="18"/>
                <w:szCs w:val="18"/>
              </w:rPr>
              <w:t>(</w:t>
            </w:r>
            <w:r w:rsidR="0026547B">
              <w:rPr>
                <w:sz w:val="18"/>
                <w:szCs w:val="18"/>
              </w:rPr>
              <w:t>S</w:t>
            </w:r>
            <w:r w:rsidR="006C1072">
              <w:rPr>
                <w:sz w:val="18"/>
                <w:szCs w:val="18"/>
              </w:rPr>
              <w:t>tem</w:t>
            </w:r>
            <w:r>
              <w:rPr>
                <w:sz w:val="18"/>
                <w:szCs w:val="18"/>
              </w:rPr>
              <w:t>pel und Unterschrift)</w:t>
            </w:r>
          </w:p>
          <w:p w14:paraId="1AE58029" w14:textId="77777777" w:rsidR="00CB3948" w:rsidRDefault="00CB3948" w:rsidP="006C1072">
            <w:pPr>
              <w:widowControl w:val="0"/>
              <w:tabs>
                <w:tab w:val="left" w:pos="3686"/>
              </w:tabs>
              <w:autoSpaceDE w:val="0"/>
              <w:autoSpaceDN w:val="0"/>
              <w:adjustRightInd w:val="0"/>
              <w:jc w:val="both"/>
              <w:rPr>
                <w:sz w:val="18"/>
                <w:szCs w:val="18"/>
              </w:rPr>
            </w:pPr>
          </w:p>
        </w:tc>
      </w:tr>
      <w:tr w:rsidR="00CB3948" w14:paraId="72879637" w14:textId="77777777" w:rsidTr="006C1072">
        <w:trPr>
          <w:trHeight w:val="1790"/>
        </w:trPr>
        <w:tc>
          <w:tcPr>
            <w:tcW w:w="4890" w:type="dxa"/>
            <w:tcBorders>
              <w:top w:val="nil"/>
              <w:left w:val="nil"/>
              <w:bottom w:val="nil"/>
              <w:right w:val="nil"/>
            </w:tcBorders>
          </w:tcPr>
          <w:p w14:paraId="4D69C704" w14:textId="77777777" w:rsidR="00CB3948" w:rsidRDefault="00CB3948" w:rsidP="006C1072">
            <w:pPr>
              <w:widowControl w:val="0"/>
              <w:tabs>
                <w:tab w:val="left" w:pos="3686"/>
              </w:tabs>
              <w:autoSpaceDE w:val="0"/>
              <w:autoSpaceDN w:val="0"/>
              <w:adjustRightInd w:val="0"/>
              <w:ind w:hanging="567"/>
              <w:jc w:val="both"/>
              <w:rPr>
                <w:sz w:val="18"/>
                <w:szCs w:val="18"/>
              </w:rPr>
            </w:pPr>
          </w:p>
          <w:p w14:paraId="6E04C230" w14:textId="77777777" w:rsidR="00CB3948" w:rsidRDefault="00CB3948" w:rsidP="006C1072">
            <w:pPr>
              <w:widowControl w:val="0"/>
              <w:tabs>
                <w:tab w:val="left" w:pos="3686"/>
              </w:tabs>
              <w:autoSpaceDE w:val="0"/>
              <w:autoSpaceDN w:val="0"/>
              <w:adjustRightInd w:val="0"/>
              <w:ind w:hanging="567"/>
              <w:jc w:val="both"/>
              <w:rPr>
                <w:sz w:val="18"/>
                <w:szCs w:val="18"/>
              </w:rPr>
            </w:pPr>
          </w:p>
          <w:p w14:paraId="479A8E31" w14:textId="77777777" w:rsidR="00CB3948" w:rsidRDefault="00CB3948" w:rsidP="006C1072">
            <w:pPr>
              <w:widowControl w:val="0"/>
              <w:tabs>
                <w:tab w:val="left" w:pos="3686"/>
              </w:tabs>
              <w:autoSpaceDE w:val="0"/>
              <w:autoSpaceDN w:val="0"/>
              <w:adjustRightInd w:val="0"/>
              <w:ind w:hanging="567"/>
              <w:jc w:val="both"/>
              <w:rPr>
                <w:sz w:val="18"/>
                <w:szCs w:val="18"/>
              </w:rPr>
            </w:pPr>
          </w:p>
          <w:p w14:paraId="0F4DD73A" w14:textId="77777777" w:rsidR="00CB3948" w:rsidRDefault="00CB3948" w:rsidP="006C1072">
            <w:pPr>
              <w:widowControl w:val="0"/>
              <w:tabs>
                <w:tab w:val="left" w:pos="3686"/>
              </w:tabs>
              <w:autoSpaceDE w:val="0"/>
              <w:autoSpaceDN w:val="0"/>
              <w:adjustRightInd w:val="0"/>
              <w:ind w:hanging="567"/>
              <w:jc w:val="both"/>
              <w:rPr>
                <w:sz w:val="18"/>
                <w:szCs w:val="18"/>
              </w:rPr>
            </w:pPr>
          </w:p>
          <w:p w14:paraId="3846955A" w14:textId="77777777" w:rsidR="00CB3948" w:rsidRDefault="00CB3948" w:rsidP="006C1072">
            <w:pPr>
              <w:widowControl w:val="0"/>
              <w:tabs>
                <w:tab w:val="left" w:pos="3686"/>
              </w:tabs>
              <w:autoSpaceDE w:val="0"/>
              <w:autoSpaceDN w:val="0"/>
              <w:adjustRightInd w:val="0"/>
              <w:ind w:hanging="567"/>
              <w:jc w:val="both"/>
              <w:rPr>
                <w:sz w:val="18"/>
                <w:szCs w:val="18"/>
              </w:rPr>
            </w:pPr>
          </w:p>
          <w:p w14:paraId="06DC69E7" w14:textId="77777777" w:rsidR="005D0F9E" w:rsidRPr="00372FCC" w:rsidRDefault="005D0F9E" w:rsidP="006C1072">
            <w:pPr>
              <w:widowControl w:val="0"/>
              <w:tabs>
                <w:tab w:val="left" w:pos="3686"/>
              </w:tabs>
              <w:autoSpaceDE w:val="0"/>
              <w:autoSpaceDN w:val="0"/>
              <w:adjustRightInd w:val="0"/>
              <w:ind w:hanging="567"/>
              <w:jc w:val="both"/>
              <w:rPr>
                <w:sz w:val="18"/>
                <w:szCs w:val="18"/>
              </w:rPr>
            </w:pPr>
            <w:r w:rsidRPr="00372FCC">
              <w:rPr>
                <w:sz w:val="18"/>
                <w:szCs w:val="18"/>
              </w:rPr>
              <w:fldChar w:fldCharType="begin">
                <w:ffData>
                  <w:name w:val="Text72"/>
                  <w:enabled/>
                  <w:calcOnExit w:val="0"/>
                  <w:textInput/>
                </w:ffData>
              </w:fldChar>
            </w:r>
            <w:bookmarkStart w:id="6" w:name="Text72"/>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6"/>
            <w:r w:rsidRPr="00372FCC">
              <w:rPr>
                <w:sz w:val="18"/>
                <w:szCs w:val="18"/>
              </w:rPr>
              <w:fldChar w:fldCharType="begin">
                <w:ffData>
                  <w:name w:val="Text73"/>
                  <w:enabled/>
                  <w:calcOnExit w:val="0"/>
                  <w:textInput/>
                </w:ffData>
              </w:fldChar>
            </w:r>
            <w:bookmarkStart w:id="7" w:name="Text73"/>
            <w:r w:rsidRPr="00372FCC">
              <w:rPr>
                <w:sz w:val="18"/>
                <w:szCs w:val="18"/>
              </w:rPr>
              <w:instrText xml:space="preserve"> FORMTEXT </w:instrText>
            </w:r>
            <w:r w:rsidRPr="00372FCC">
              <w:rPr>
                <w:sz w:val="18"/>
                <w:szCs w:val="18"/>
              </w:rPr>
            </w:r>
            <w:r w:rsidRPr="00372FCC">
              <w:rPr>
                <w:sz w:val="18"/>
                <w:szCs w:val="18"/>
              </w:rPr>
              <w:fldChar w:fldCharType="separate"/>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00D532E5" w:rsidRPr="00372FCC">
              <w:rPr>
                <w:noProof/>
                <w:sz w:val="18"/>
                <w:szCs w:val="18"/>
              </w:rPr>
              <w:t> </w:t>
            </w:r>
            <w:r w:rsidRPr="00372FCC">
              <w:rPr>
                <w:sz w:val="18"/>
                <w:szCs w:val="18"/>
              </w:rPr>
              <w:fldChar w:fldCharType="end"/>
            </w:r>
            <w:bookmarkEnd w:id="7"/>
          </w:p>
          <w:p w14:paraId="50D76BFA"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(Ort u</w:t>
            </w:r>
            <w:r w:rsidR="006C1072">
              <w:rPr>
                <w:sz w:val="18"/>
                <w:szCs w:val="18"/>
              </w:rPr>
              <w:t>Ort un</w:t>
            </w:r>
            <w:r w:rsidR="00FD5F2A">
              <w:rPr>
                <w:sz w:val="18"/>
                <w:szCs w:val="18"/>
              </w:rPr>
              <w:t>d Datum</w:t>
            </w:r>
          </w:p>
          <w:p w14:paraId="73564456" w14:textId="77777777" w:rsidR="00CB3948" w:rsidRDefault="00CB3948" w:rsidP="006C1072">
            <w:pPr>
              <w:widowControl w:val="0"/>
              <w:tabs>
                <w:tab w:val="left" w:pos="3686"/>
              </w:tabs>
              <w:autoSpaceDE w:val="0"/>
              <w:autoSpaceDN w:val="0"/>
              <w:adjustRightInd w:val="0"/>
              <w:jc w:val="both"/>
              <w:rPr>
                <w:sz w:val="18"/>
                <w:szCs w:val="18"/>
              </w:rPr>
            </w:pPr>
          </w:p>
        </w:tc>
        <w:tc>
          <w:tcPr>
            <w:tcW w:w="4608" w:type="dxa"/>
            <w:tcBorders>
              <w:top w:val="nil"/>
              <w:left w:val="nil"/>
              <w:bottom w:val="nil"/>
              <w:right w:val="nil"/>
            </w:tcBorders>
          </w:tcPr>
          <w:p w14:paraId="4F88945F" w14:textId="77777777" w:rsidR="00CB3948" w:rsidRDefault="00CB3948" w:rsidP="006C1072">
            <w:pPr>
              <w:widowControl w:val="0"/>
              <w:tabs>
                <w:tab w:val="left" w:pos="3686"/>
              </w:tabs>
              <w:autoSpaceDE w:val="0"/>
              <w:autoSpaceDN w:val="0"/>
              <w:adjustRightInd w:val="0"/>
              <w:ind w:hanging="567"/>
              <w:jc w:val="both"/>
              <w:rPr>
                <w:sz w:val="18"/>
                <w:szCs w:val="18"/>
              </w:rPr>
            </w:pPr>
          </w:p>
          <w:p w14:paraId="45B0E78A" w14:textId="77777777" w:rsidR="00CB3948" w:rsidRDefault="00CB3948" w:rsidP="006C1072">
            <w:pPr>
              <w:widowControl w:val="0"/>
              <w:tabs>
                <w:tab w:val="left" w:pos="3686"/>
              </w:tabs>
              <w:autoSpaceDE w:val="0"/>
              <w:autoSpaceDN w:val="0"/>
              <w:adjustRightInd w:val="0"/>
              <w:ind w:hanging="567"/>
              <w:jc w:val="both"/>
              <w:rPr>
                <w:sz w:val="18"/>
                <w:szCs w:val="18"/>
              </w:rPr>
            </w:pPr>
          </w:p>
          <w:p w14:paraId="2EAF699B" w14:textId="77777777" w:rsidR="00CB3948" w:rsidRDefault="00CB3948" w:rsidP="006C1072">
            <w:pPr>
              <w:widowControl w:val="0"/>
              <w:tabs>
                <w:tab w:val="left" w:pos="3686"/>
              </w:tabs>
              <w:autoSpaceDE w:val="0"/>
              <w:autoSpaceDN w:val="0"/>
              <w:adjustRightInd w:val="0"/>
              <w:ind w:hanging="567"/>
              <w:jc w:val="both"/>
              <w:rPr>
                <w:sz w:val="18"/>
                <w:szCs w:val="18"/>
              </w:rPr>
            </w:pPr>
          </w:p>
          <w:p w14:paraId="1A733C4C" w14:textId="77777777" w:rsidR="00CB3948" w:rsidRDefault="00CB3948" w:rsidP="006C1072">
            <w:pPr>
              <w:widowControl w:val="0"/>
              <w:tabs>
                <w:tab w:val="left" w:pos="3686"/>
              </w:tabs>
              <w:autoSpaceDE w:val="0"/>
              <w:autoSpaceDN w:val="0"/>
              <w:adjustRightInd w:val="0"/>
              <w:ind w:hanging="567"/>
              <w:jc w:val="both"/>
              <w:rPr>
                <w:sz w:val="18"/>
                <w:szCs w:val="18"/>
              </w:rPr>
            </w:pPr>
          </w:p>
          <w:p w14:paraId="51DCF30B" w14:textId="77777777" w:rsidR="00CB3948" w:rsidRDefault="00CB3948" w:rsidP="006C1072">
            <w:pPr>
              <w:widowControl w:val="0"/>
              <w:tabs>
                <w:tab w:val="left" w:pos="3686"/>
              </w:tabs>
              <w:autoSpaceDE w:val="0"/>
              <w:autoSpaceDN w:val="0"/>
              <w:adjustRightInd w:val="0"/>
              <w:ind w:hanging="567"/>
              <w:jc w:val="both"/>
              <w:rPr>
                <w:sz w:val="18"/>
                <w:szCs w:val="18"/>
              </w:rPr>
            </w:pPr>
          </w:p>
          <w:p w14:paraId="2464D91F" w14:textId="77777777" w:rsidR="00CB3948" w:rsidRDefault="00CB3948" w:rsidP="006C1072">
            <w:pPr>
              <w:widowControl w:val="0"/>
              <w:tabs>
                <w:tab w:val="left" w:pos="3686"/>
              </w:tabs>
              <w:autoSpaceDE w:val="0"/>
              <w:autoSpaceDN w:val="0"/>
              <w:adjustRightInd w:val="0"/>
              <w:ind w:hanging="567"/>
              <w:jc w:val="both"/>
              <w:rPr>
                <w:sz w:val="18"/>
                <w:szCs w:val="18"/>
              </w:rPr>
            </w:pPr>
            <w:r>
              <w:rPr>
                <w:sz w:val="18"/>
                <w:szCs w:val="18"/>
              </w:rPr>
              <w:t>_________________________________</w:t>
            </w:r>
            <w:r w:rsidR="00E83789">
              <w:rPr>
                <w:sz w:val="18"/>
                <w:szCs w:val="18"/>
              </w:rPr>
              <w:t>________</w:t>
            </w:r>
            <w:r w:rsidR="00FD5F2A">
              <w:rPr>
                <w:sz w:val="18"/>
                <w:szCs w:val="18"/>
              </w:rPr>
              <w:t>____</w:t>
            </w:r>
          </w:p>
          <w:p w14:paraId="4BEA31DC" w14:textId="0F2CBE24" w:rsidR="00CB3948" w:rsidRDefault="0026547B" w:rsidP="00FD0513">
            <w:pPr>
              <w:widowControl w:val="0"/>
              <w:tabs>
                <w:tab w:val="left" w:pos="3686"/>
              </w:tabs>
              <w:autoSpaceDE w:val="0"/>
              <w:autoSpaceDN w:val="0"/>
              <w:adjustRightInd w:val="0"/>
              <w:ind w:hanging="567"/>
              <w:jc w:val="both"/>
              <w:rPr>
                <w:sz w:val="18"/>
                <w:szCs w:val="18"/>
              </w:rPr>
            </w:pPr>
            <w:r>
              <w:rPr>
                <w:sz w:val="18"/>
                <w:szCs w:val="18"/>
              </w:rPr>
              <w:t xml:space="preserve">           Unterschrift</w:t>
            </w:r>
            <w:r w:rsidR="00FD0513">
              <w:rPr>
                <w:sz w:val="18"/>
                <w:szCs w:val="18"/>
              </w:rPr>
              <w:t xml:space="preserve"> </w:t>
            </w:r>
            <w:r w:rsidR="00CB3948">
              <w:rPr>
                <w:sz w:val="18"/>
                <w:szCs w:val="18"/>
              </w:rPr>
              <w:t>der/des Freiwilligen</w:t>
            </w:r>
          </w:p>
        </w:tc>
      </w:tr>
    </w:tbl>
    <w:p w14:paraId="569ABF41" w14:textId="77777777" w:rsidR="00FD5F2A" w:rsidRDefault="00FD5F2A" w:rsidP="009B31D9"/>
    <w:p w14:paraId="09A80373" w14:textId="77777777" w:rsidR="00570075" w:rsidRDefault="00570075" w:rsidP="009B31D9"/>
    <w:p w14:paraId="0D98F64C" w14:textId="77777777" w:rsidR="00FD5F2A" w:rsidRDefault="00FD5F2A" w:rsidP="009B31D9"/>
    <w:p w14:paraId="402D78D5" w14:textId="77777777" w:rsidR="00B600DE" w:rsidRPr="00FD5F2A" w:rsidRDefault="00FD5F2A" w:rsidP="009B31D9">
      <w:pPr>
        <w:rPr>
          <w:sz w:val="18"/>
          <w:szCs w:val="18"/>
        </w:rPr>
      </w:pPr>
      <w:r w:rsidRPr="00FD5F2A">
        <w:rPr>
          <w:sz w:val="18"/>
          <w:szCs w:val="18"/>
        </w:rPr>
        <w:fldChar w:fldCharType="begin">
          <w:ffData>
            <w:name w:val="Text115"/>
            <w:enabled/>
            <w:calcOnExit w:val="0"/>
            <w:textInput/>
          </w:ffData>
        </w:fldChar>
      </w:r>
      <w:bookmarkStart w:id="8" w:name="Text115"/>
      <w:r w:rsidRPr="00FD5F2A">
        <w:rPr>
          <w:sz w:val="18"/>
          <w:szCs w:val="18"/>
        </w:rPr>
        <w:instrText xml:space="preserve"> FORMTEXT </w:instrText>
      </w:r>
      <w:r w:rsidRPr="00FD5F2A">
        <w:rPr>
          <w:sz w:val="18"/>
          <w:szCs w:val="18"/>
        </w:rPr>
      </w:r>
      <w:r w:rsidRPr="00FD5F2A">
        <w:rPr>
          <w:sz w:val="18"/>
          <w:szCs w:val="18"/>
        </w:rPr>
        <w:fldChar w:fldCharType="separate"/>
      </w:r>
      <w:r w:rsidRPr="00FD5F2A">
        <w:rPr>
          <w:noProof/>
          <w:sz w:val="18"/>
          <w:szCs w:val="18"/>
        </w:rPr>
        <w:t> </w:t>
      </w:r>
      <w:r w:rsidRPr="00FD5F2A">
        <w:rPr>
          <w:noProof/>
          <w:sz w:val="18"/>
          <w:szCs w:val="18"/>
        </w:rPr>
        <w:t> </w:t>
      </w:r>
      <w:r w:rsidRPr="00FD5F2A">
        <w:rPr>
          <w:noProof/>
          <w:sz w:val="18"/>
          <w:szCs w:val="18"/>
        </w:rPr>
        <w:t> </w:t>
      </w:r>
      <w:r w:rsidRPr="00FD5F2A">
        <w:rPr>
          <w:noProof/>
          <w:sz w:val="18"/>
          <w:szCs w:val="18"/>
        </w:rPr>
        <w:t> </w:t>
      </w:r>
      <w:r w:rsidRPr="00FD5F2A">
        <w:rPr>
          <w:noProof/>
          <w:sz w:val="18"/>
          <w:szCs w:val="18"/>
        </w:rPr>
        <w:t> </w:t>
      </w:r>
      <w:r w:rsidRPr="00FD5F2A">
        <w:rPr>
          <w:sz w:val="18"/>
          <w:szCs w:val="18"/>
        </w:rPr>
        <w:fldChar w:fldCharType="end"/>
      </w:r>
      <w:bookmarkEnd w:id="8"/>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w:t>
      </w:r>
    </w:p>
    <w:p w14:paraId="2B815833" w14:textId="42872CF1" w:rsidR="00FD5F2A" w:rsidRDefault="00FD5F2A" w:rsidP="009B31D9">
      <w:pPr>
        <w:rPr>
          <w:sz w:val="18"/>
          <w:szCs w:val="18"/>
        </w:rPr>
      </w:pPr>
      <w:r>
        <w:rPr>
          <w:sz w:val="18"/>
          <w:szCs w:val="18"/>
        </w:rPr>
        <w:t>Ort und Datum</w:t>
      </w:r>
      <w:r>
        <w:rPr>
          <w:sz w:val="18"/>
          <w:szCs w:val="18"/>
        </w:rPr>
        <w:tab/>
      </w:r>
      <w:r>
        <w:rPr>
          <w:sz w:val="18"/>
          <w:szCs w:val="18"/>
        </w:rPr>
        <w:tab/>
      </w:r>
      <w:r>
        <w:rPr>
          <w:sz w:val="18"/>
          <w:szCs w:val="18"/>
        </w:rPr>
        <w:tab/>
      </w:r>
      <w:r>
        <w:rPr>
          <w:sz w:val="18"/>
          <w:szCs w:val="18"/>
        </w:rPr>
        <w:tab/>
      </w:r>
      <w:r>
        <w:rPr>
          <w:sz w:val="18"/>
          <w:szCs w:val="18"/>
        </w:rPr>
        <w:tab/>
        <w:t xml:space="preserve">             </w:t>
      </w:r>
      <w:r w:rsidR="0026547B">
        <w:rPr>
          <w:sz w:val="18"/>
          <w:szCs w:val="18"/>
        </w:rPr>
        <w:t xml:space="preserve"> </w:t>
      </w:r>
      <w:r>
        <w:rPr>
          <w:sz w:val="18"/>
          <w:szCs w:val="18"/>
        </w:rPr>
        <w:t>Unterschrift des Erziehungsberechtigten</w:t>
      </w:r>
    </w:p>
    <w:p w14:paraId="1C2167AF" w14:textId="77777777" w:rsidR="00FD5F2A" w:rsidRPr="00FD5F2A" w:rsidRDefault="00FD5F2A" w:rsidP="0026547B">
      <w:pPr>
        <w:ind w:left="4248" w:firstLine="708"/>
        <w:rPr>
          <w:sz w:val="18"/>
          <w:szCs w:val="18"/>
        </w:rPr>
      </w:pPr>
      <w:r>
        <w:rPr>
          <w:sz w:val="18"/>
          <w:szCs w:val="18"/>
        </w:rPr>
        <w:t>(</w:t>
      </w:r>
      <w:r w:rsidRPr="00FD5F2A">
        <w:rPr>
          <w:sz w:val="18"/>
          <w:szCs w:val="18"/>
        </w:rPr>
        <w:t>bei Minderjährigen)</w:t>
      </w:r>
      <w:r>
        <w:rPr>
          <w:sz w:val="18"/>
          <w:szCs w:val="18"/>
        </w:rPr>
        <w:tab/>
      </w:r>
      <w:r>
        <w:rPr>
          <w:sz w:val="18"/>
          <w:szCs w:val="18"/>
        </w:rPr>
        <w:tab/>
      </w:r>
      <w:r>
        <w:rPr>
          <w:sz w:val="18"/>
          <w:szCs w:val="18"/>
        </w:rPr>
        <w:tab/>
      </w:r>
      <w:r>
        <w:rPr>
          <w:sz w:val="18"/>
          <w:szCs w:val="18"/>
        </w:rPr>
        <w:tab/>
        <w:t xml:space="preserve">             </w:t>
      </w:r>
    </w:p>
    <w:sectPr w:rsidR="00FD5F2A" w:rsidRPr="00FD5F2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5870" w14:textId="77777777" w:rsidR="00E95AD1" w:rsidRDefault="00E95AD1" w:rsidP="005D0F9E">
      <w:r>
        <w:separator/>
      </w:r>
    </w:p>
  </w:endnote>
  <w:endnote w:type="continuationSeparator" w:id="0">
    <w:p w14:paraId="2F7BEA15" w14:textId="77777777" w:rsidR="00E95AD1" w:rsidRDefault="00E95AD1" w:rsidP="005D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tr w:rsidR="00E95AD1" w14:paraId="178186E9" w14:textId="77777777" w:rsidTr="005D0F9E">
      <w:trPr>
        <w:trHeight w:val="727"/>
      </w:trPr>
      <w:tc>
        <w:tcPr>
          <w:tcW w:w="4000" w:type="pct"/>
          <w:tcBorders>
            <w:right w:val="triple" w:sz="4" w:space="0" w:color="4F81BD"/>
          </w:tcBorders>
        </w:tcPr>
        <w:p w14:paraId="259F3AC4" w14:textId="77777777" w:rsidR="00E95AD1" w:rsidRPr="005D0F9E" w:rsidRDefault="00E95AD1">
          <w:pPr>
            <w:tabs>
              <w:tab w:val="left" w:pos="620"/>
              <w:tab w:val="center" w:pos="4320"/>
            </w:tabs>
            <w:jc w:val="right"/>
            <w:rPr>
              <w:rFonts w:ascii="Cambria" w:eastAsia="Times New Roman" w:hAnsi="Cambria"/>
              <w:sz w:val="20"/>
              <w:szCs w:val="20"/>
            </w:rPr>
          </w:pPr>
        </w:p>
      </w:tc>
      <w:tc>
        <w:tcPr>
          <w:tcW w:w="1000" w:type="pct"/>
          <w:tcBorders>
            <w:left w:val="triple" w:sz="4" w:space="0" w:color="4F81BD"/>
          </w:tcBorders>
        </w:tcPr>
        <w:p w14:paraId="689E2F17" w14:textId="77777777" w:rsidR="00E95AD1" w:rsidRPr="005D0F9E" w:rsidRDefault="00E95AD1">
          <w:pPr>
            <w:tabs>
              <w:tab w:val="left" w:pos="1490"/>
            </w:tabs>
            <w:rPr>
              <w:rFonts w:ascii="Cambria" w:eastAsia="Times New Roman" w:hAnsi="Cambria"/>
              <w:sz w:val="28"/>
              <w:szCs w:val="28"/>
            </w:rPr>
          </w:pPr>
          <w:r>
            <w:fldChar w:fldCharType="begin"/>
          </w:r>
          <w:r>
            <w:instrText>PAGE    \* MERGEFORMAT</w:instrText>
          </w:r>
          <w:r>
            <w:fldChar w:fldCharType="separate"/>
          </w:r>
          <w:r w:rsidR="00E46901">
            <w:rPr>
              <w:noProof/>
            </w:rPr>
            <w:t>4</w:t>
          </w:r>
          <w:r>
            <w:fldChar w:fldCharType="end"/>
          </w:r>
        </w:p>
      </w:tc>
    </w:tr>
  </w:tbl>
  <w:p w14:paraId="5F214E4B" w14:textId="77777777" w:rsidR="00E95AD1" w:rsidRDefault="00E95A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5F2B" w14:textId="77777777" w:rsidR="00E95AD1" w:rsidRDefault="00E95AD1" w:rsidP="005D0F9E">
      <w:r>
        <w:separator/>
      </w:r>
    </w:p>
  </w:footnote>
  <w:footnote w:type="continuationSeparator" w:id="0">
    <w:p w14:paraId="785A93B1" w14:textId="77777777" w:rsidR="00E95AD1" w:rsidRDefault="00E95AD1" w:rsidP="005D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5B3"/>
    <w:multiLevelType w:val="singleLevel"/>
    <w:tmpl w:val="6F7C68E8"/>
    <w:lvl w:ilvl="0">
      <w:start w:val="1"/>
      <w:numFmt w:val="decimal"/>
      <w:lvlText w:val="%1."/>
      <w:lvlJc w:val="left"/>
      <w:pPr>
        <w:ind w:left="360" w:hanging="360"/>
      </w:pPr>
      <w:rPr>
        <w:rFonts w:hint="default"/>
      </w:rPr>
    </w:lvl>
  </w:abstractNum>
  <w:abstractNum w:abstractNumId="1" w15:restartNumberingAfterBreak="0">
    <w:nsid w:val="1F454012"/>
    <w:multiLevelType w:val="hybridMultilevel"/>
    <w:tmpl w:val="0856282C"/>
    <w:lvl w:ilvl="0" w:tplc="6F7C68E8">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E05B72"/>
    <w:multiLevelType w:val="hybridMultilevel"/>
    <w:tmpl w:val="3046324E"/>
    <w:lvl w:ilvl="0" w:tplc="0407000F">
      <w:start w:val="1"/>
      <w:numFmt w:val="decimal"/>
      <w:lvlText w:val="%1."/>
      <w:lvlJc w:val="left"/>
      <w:pPr>
        <w:tabs>
          <w:tab w:val="num" w:pos="567"/>
        </w:tabs>
        <w:ind w:left="567" w:hanging="360"/>
      </w:pPr>
    </w:lvl>
    <w:lvl w:ilvl="1" w:tplc="04070019">
      <w:start w:val="1"/>
      <w:numFmt w:val="lowerLetter"/>
      <w:lvlText w:val="%2."/>
      <w:lvlJc w:val="left"/>
      <w:pPr>
        <w:tabs>
          <w:tab w:val="num" w:pos="1287"/>
        </w:tabs>
        <w:ind w:left="1287" w:hanging="360"/>
      </w:pPr>
    </w:lvl>
    <w:lvl w:ilvl="2" w:tplc="593A586C">
      <w:start w:val="1"/>
      <w:numFmt w:val="lowerLetter"/>
      <w:lvlText w:val="%3)"/>
      <w:lvlJc w:val="left"/>
      <w:pPr>
        <w:tabs>
          <w:tab w:val="num" w:pos="2187"/>
        </w:tabs>
        <w:ind w:left="2187" w:hanging="360"/>
      </w:pPr>
      <w:rPr>
        <w:rFonts w:hint="default"/>
      </w:rPr>
    </w:lvl>
    <w:lvl w:ilvl="3" w:tplc="0407000F">
      <w:start w:val="1"/>
      <w:numFmt w:val="decimal"/>
      <w:lvlText w:val="%4."/>
      <w:lvlJc w:val="left"/>
      <w:pPr>
        <w:tabs>
          <w:tab w:val="num" w:pos="2727"/>
        </w:tabs>
        <w:ind w:left="2727" w:hanging="360"/>
      </w:pPr>
    </w:lvl>
    <w:lvl w:ilvl="4" w:tplc="04070019" w:tentative="1">
      <w:start w:val="1"/>
      <w:numFmt w:val="lowerLetter"/>
      <w:lvlText w:val="%5."/>
      <w:lvlJc w:val="left"/>
      <w:pPr>
        <w:tabs>
          <w:tab w:val="num" w:pos="3447"/>
        </w:tabs>
        <w:ind w:left="3447" w:hanging="360"/>
      </w:pPr>
    </w:lvl>
    <w:lvl w:ilvl="5" w:tplc="0407001B" w:tentative="1">
      <w:start w:val="1"/>
      <w:numFmt w:val="lowerRoman"/>
      <w:lvlText w:val="%6."/>
      <w:lvlJc w:val="right"/>
      <w:pPr>
        <w:tabs>
          <w:tab w:val="num" w:pos="4167"/>
        </w:tabs>
        <w:ind w:left="4167" w:hanging="180"/>
      </w:pPr>
    </w:lvl>
    <w:lvl w:ilvl="6" w:tplc="0407000F" w:tentative="1">
      <w:start w:val="1"/>
      <w:numFmt w:val="decimal"/>
      <w:lvlText w:val="%7."/>
      <w:lvlJc w:val="left"/>
      <w:pPr>
        <w:tabs>
          <w:tab w:val="num" w:pos="4887"/>
        </w:tabs>
        <w:ind w:left="4887" w:hanging="360"/>
      </w:pPr>
    </w:lvl>
    <w:lvl w:ilvl="7" w:tplc="04070019" w:tentative="1">
      <w:start w:val="1"/>
      <w:numFmt w:val="lowerLetter"/>
      <w:lvlText w:val="%8."/>
      <w:lvlJc w:val="left"/>
      <w:pPr>
        <w:tabs>
          <w:tab w:val="num" w:pos="5607"/>
        </w:tabs>
        <w:ind w:left="5607" w:hanging="360"/>
      </w:pPr>
    </w:lvl>
    <w:lvl w:ilvl="8" w:tplc="0407001B" w:tentative="1">
      <w:start w:val="1"/>
      <w:numFmt w:val="lowerRoman"/>
      <w:lvlText w:val="%9."/>
      <w:lvlJc w:val="right"/>
      <w:pPr>
        <w:tabs>
          <w:tab w:val="num" w:pos="6327"/>
        </w:tabs>
        <w:ind w:left="6327" w:hanging="180"/>
      </w:pPr>
    </w:lvl>
  </w:abstractNum>
  <w:abstractNum w:abstractNumId="3" w15:restartNumberingAfterBreak="0">
    <w:nsid w:val="68E973EA"/>
    <w:multiLevelType w:val="hybridMultilevel"/>
    <w:tmpl w:val="393636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E4AD0"/>
    <w:multiLevelType w:val="hybridMultilevel"/>
    <w:tmpl w:val="38965CC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43894055">
    <w:abstractNumId w:val="0"/>
  </w:num>
  <w:num w:numId="2" w16cid:durableId="744666">
    <w:abstractNumId w:val="0"/>
    <w:lvlOverride w:ilvl="0">
      <w:lvl w:ilvl="0">
        <w:start w:val="1"/>
        <w:numFmt w:val="decimal"/>
        <w:lvlText w:val="%1."/>
        <w:lvlJc w:val="left"/>
        <w:pPr>
          <w:ind w:left="360" w:hanging="360"/>
        </w:pPr>
      </w:lvl>
    </w:lvlOverride>
  </w:num>
  <w:num w:numId="3" w16cid:durableId="1432235516">
    <w:abstractNumId w:val="2"/>
  </w:num>
  <w:num w:numId="4" w16cid:durableId="193150841">
    <w:abstractNumId w:val="4"/>
  </w:num>
  <w:num w:numId="5" w16cid:durableId="1241252672">
    <w:abstractNumId w:val="3"/>
  </w:num>
  <w:num w:numId="6" w16cid:durableId="126068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48"/>
    <w:rsid w:val="00027A99"/>
    <w:rsid w:val="000377CB"/>
    <w:rsid w:val="000434D7"/>
    <w:rsid w:val="00055BED"/>
    <w:rsid w:val="00066201"/>
    <w:rsid w:val="000729EC"/>
    <w:rsid w:val="000C5AF5"/>
    <w:rsid w:val="000C79A0"/>
    <w:rsid w:val="000D360F"/>
    <w:rsid w:val="000D76BB"/>
    <w:rsid w:val="000E2730"/>
    <w:rsid w:val="00167887"/>
    <w:rsid w:val="001718E1"/>
    <w:rsid w:val="001A63C0"/>
    <w:rsid w:val="001A7FFD"/>
    <w:rsid w:val="001B12C0"/>
    <w:rsid w:val="00205A79"/>
    <w:rsid w:val="002324AF"/>
    <w:rsid w:val="0026547B"/>
    <w:rsid w:val="00266F17"/>
    <w:rsid w:val="00275DF4"/>
    <w:rsid w:val="002811A5"/>
    <w:rsid w:val="00294EFF"/>
    <w:rsid w:val="002C10BB"/>
    <w:rsid w:val="002D542C"/>
    <w:rsid w:val="00344C92"/>
    <w:rsid w:val="00347BF2"/>
    <w:rsid w:val="00352AB8"/>
    <w:rsid w:val="0037145D"/>
    <w:rsid w:val="00372FCC"/>
    <w:rsid w:val="0039672B"/>
    <w:rsid w:val="003A2209"/>
    <w:rsid w:val="003A4C1E"/>
    <w:rsid w:val="003B2EF8"/>
    <w:rsid w:val="003C295C"/>
    <w:rsid w:val="003C7D6D"/>
    <w:rsid w:val="003D7043"/>
    <w:rsid w:val="00445BC9"/>
    <w:rsid w:val="004900A3"/>
    <w:rsid w:val="00492B92"/>
    <w:rsid w:val="00494FA9"/>
    <w:rsid w:val="004A39E7"/>
    <w:rsid w:val="004A5027"/>
    <w:rsid w:val="004C2973"/>
    <w:rsid w:val="00505D03"/>
    <w:rsid w:val="005300FE"/>
    <w:rsid w:val="00534582"/>
    <w:rsid w:val="00540704"/>
    <w:rsid w:val="005559BE"/>
    <w:rsid w:val="00570075"/>
    <w:rsid w:val="00572BAF"/>
    <w:rsid w:val="005A2EEC"/>
    <w:rsid w:val="005A6CA2"/>
    <w:rsid w:val="005D0F9E"/>
    <w:rsid w:val="005D6002"/>
    <w:rsid w:val="005E7B91"/>
    <w:rsid w:val="005F5AAF"/>
    <w:rsid w:val="00612696"/>
    <w:rsid w:val="006303B9"/>
    <w:rsid w:val="00630A58"/>
    <w:rsid w:val="00655AC2"/>
    <w:rsid w:val="006C1072"/>
    <w:rsid w:val="006C1599"/>
    <w:rsid w:val="006C67C6"/>
    <w:rsid w:val="006D0757"/>
    <w:rsid w:val="006D47BA"/>
    <w:rsid w:val="00702FA6"/>
    <w:rsid w:val="00781E98"/>
    <w:rsid w:val="007931FE"/>
    <w:rsid w:val="007A5DAF"/>
    <w:rsid w:val="007E7BDA"/>
    <w:rsid w:val="008045DD"/>
    <w:rsid w:val="0081667C"/>
    <w:rsid w:val="00822BBF"/>
    <w:rsid w:val="008405A3"/>
    <w:rsid w:val="0085398E"/>
    <w:rsid w:val="00882D78"/>
    <w:rsid w:val="00895A0F"/>
    <w:rsid w:val="008C0583"/>
    <w:rsid w:val="009029DA"/>
    <w:rsid w:val="00922C0B"/>
    <w:rsid w:val="00933F0D"/>
    <w:rsid w:val="00937977"/>
    <w:rsid w:val="009456A5"/>
    <w:rsid w:val="00950344"/>
    <w:rsid w:val="00976D52"/>
    <w:rsid w:val="00996C2D"/>
    <w:rsid w:val="009A521F"/>
    <w:rsid w:val="009A66E1"/>
    <w:rsid w:val="009B31D9"/>
    <w:rsid w:val="00A01484"/>
    <w:rsid w:val="00A15272"/>
    <w:rsid w:val="00A517F2"/>
    <w:rsid w:val="00A60666"/>
    <w:rsid w:val="00AB5D96"/>
    <w:rsid w:val="00AD16B0"/>
    <w:rsid w:val="00AD79A0"/>
    <w:rsid w:val="00AD7B1D"/>
    <w:rsid w:val="00B06F3E"/>
    <w:rsid w:val="00B168F6"/>
    <w:rsid w:val="00B20585"/>
    <w:rsid w:val="00B55382"/>
    <w:rsid w:val="00B600DE"/>
    <w:rsid w:val="00B6461C"/>
    <w:rsid w:val="00B93175"/>
    <w:rsid w:val="00BC3EE9"/>
    <w:rsid w:val="00BE5317"/>
    <w:rsid w:val="00C24D0E"/>
    <w:rsid w:val="00C2500E"/>
    <w:rsid w:val="00C31BD6"/>
    <w:rsid w:val="00C47CCC"/>
    <w:rsid w:val="00CB3948"/>
    <w:rsid w:val="00CC1598"/>
    <w:rsid w:val="00CD20CE"/>
    <w:rsid w:val="00CD69A3"/>
    <w:rsid w:val="00CE0469"/>
    <w:rsid w:val="00CE10AA"/>
    <w:rsid w:val="00CF7AA8"/>
    <w:rsid w:val="00D14099"/>
    <w:rsid w:val="00D350E3"/>
    <w:rsid w:val="00D37FC6"/>
    <w:rsid w:val="00D41272"/>
    <w:rsid w:val="00D43C33"/>
    <w:rsid w:val="00D532E5"/>
    <w:rsid w:val="00D54FFC"/>
    <w:rsid w:val="00D56F23"/>
    <w:rsid w:val="00D639EC"/>
    <w:rsid w:val="00D875E3"/>
    <w:rsid w:val="00D90346"/>
    <w:rsid w:val="00DA7DFF"/>
    <w:rsid w:val="00DB2760"/>
    <w:rsid w:val="00E000AD"/>
    <w:rsid w:val="00E05BF7"/>
    <w:rsid w:val="00E36930"/>
    <w:rsid w:val="00E46901"/>
    <w:rsid w:val="00E46F98"/>
    <w:rsid w:val="00E5215D"/>
    <w:rsid w:val="00E745F3"/>
    <w:rsid w:val="00E77F55"/>
    <w:rsid w:val="00E83789"/>
    <w:rsid w:val="00E93094"/>
    <w:rsid w:val="00E95AD1"/>
    <w:rsid w:val="00EC25B3"/>
    <w:rsid w:val="00EF1017"/>
    <w:rsid w:val="00F15D22"/>
    <w:rsid w:val="00F3576D"/>
    <w:rsid w:val="00F66816"/>
    <w:rsid w:val="00F93A7D"/>
    <w:rsid w:val="00FA0523"/>
    <w:rsid w:val="00FB0263"/>
    <w:rsid w:val="00FC007E"/>
    <w:rsid w:val="00FD0513"/>
    <w:rsid w:val="00FD5F2A"/>
    <w:rsid w:val="00FF18C9"/>
    <w:rsid w:val="00FF4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52B5"/>
  <w15:docId w15:val="{A3D1212F-51D5-4A9B-B000-A183653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b/>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6B0"/>
  </w:style>
  <w:style w:type="paragraph" w:styleId="berschrift1">
    <w:name w:val="heading 1"/>
    <w:basedOn w:val="Standard"/>
    <w:next w:val="Standard"/>
    <w:link w:val="berschrift1Zchn"/>
    <w:qFormat/>
    <w:rsid w:val="00CB3948"/>
    <w:pPr>
      <w:keepNext/>
      <w:outlineLvl w:val="0"/>
    </w:pPr>
    <w:rPr>
      <w:rFonts w:ascii="Times New Roman" w:eastAsia="Times New Roman" w:hAnsi="Times New Roman"/>
      <w:b w:val="0"/>
      <w:bCs/>
      <w:sz w:val="24"/>
      <w:szCs w:val="24"/>
    </w:rPr>
  </w:style>
  <w:style w:type="paragraph" w:styleId="berschrift3">
    <w:name w:val="heading 3"/>
    <w:basedOn w:val="Standard"/>
    <w:next w:val="Standard"/>
    <w:link w:val="berschrift3Zchn"/>
    <w:qFormat/>
    <w:rsid w:val="00CB3948"/>
    <w:pPr>
      <w:keepNext/>
      <w:jc w:val="center"/>
      <w:outlineLvl w:val="2"/>
    </w:pPr>
    <w:rPr>
      <w:rFonts w:ascii="Times New Roman" w:eastAsia="Times New Roman" w:hAnsi="Times New Roman"/>
      <w:b w:val="0"/>
      <w:bCs/>
      <w:sz w:val="48"/>
      <w:szCs w:val="24"/>
    </w:rPr>
  </w:style>
  <w:style w:type="paragraph" w:styleId="berschrift7">
    <w:name w:val="heading 7"/>
    <w:basedOn w:val="Standard"/>
    <w:next w:val="Standard"/>
    <w:link w:val="berschrift7Zchn"/>
    <w:qFormat/>
    <w:rsid w:val="00CB3948"/>
    <w:pPr>
      <w:keepNext/>
      <w:widowControl w:val="0"/>
      <w:tabs>
        <w:tab w:val="left" w:pos="2552"/>
      </w:tabs>
      <w:autoSpaceDE w:val="0"/>
      <w:autoSpaceDN w:val="0"/>
      <w:adjustRightInd w:val="0"/>
      <w:jc w:val="both"/>
      <w:outlineLvl w:val="6"/>
    </w:pPr>
    <w:rPr>
      <w:rFonts w:eastAsia="Times New Roman"/>
      <w:b w:val="0"/>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CB3948"/>
    <w:rPr>
      <w:rFonts w:ascii="Times New Roman" w:eastAsia="Times New Roman" w:hAnsi="Times New Roman"/>
      <w:b w:val="0"/>
      <w:bCs/>
      <w:sz w:val="24"/>
      <w:szCs w:val="24"/>
    </w:rPr>
  </w:style>
  <w:style w:type="character" w:customStyle="1" w:styleId="berschrift3Zchn">
    <w:name w:val="Überschrift 3 Zchn"/>
    <w:link w:val="berschrift3"/>
    <w:rsid w:val="00CB3948"/>
    <w:rPr>
      <w:rFonts w:ascii="Times New Roman" w:eastAsia="Times New Roman" w:hAnsi="Times New Roman"/>
      <w:b w:val="0"/>
      <w:bCs/>
      <w:sz w:val="48"/>
      <w:szCs w:val="24"/>
    </w:rPr>
  </w:style>
  <w:style w:type="character" w:customStyle="1" w:styleId="berschrift7Zchn">
    <w:name w:val="Überschrift 7 Zchn"/>
    <w:link w:val="berschrift7"/>
    <w:rsid w:val="00CB3948"/>
    <w:rPr>
      <w:rFonts w:eastAsia="Times New Roman" w:cs="Arial"/>
      <w:b w:val="0"/>
      <w:bCs/>
      <w:sz w:val="22"/>
      <w:szCs w:val="22"/>
    </w:rPr>
  </w:style>
  <w:style w:type="paragraph" w:styleId="Kopfzeile">
    <w:name w:val="header"/>
    <w:basedOn w:val="Standard"/>
    <w:link w:val="KopfzeileZchn"/>
    <w:semiHidden/>
    <w:rsid w:val="00CB3948"/>
    <w:pPr>
      <w:tabs>
        <w:tab w:val="center" w:pos="4536"/>
        <w:tab w:val="right" w:pos="9072"/>
      </w:tabs>
    </w:pPr>
    <w:rPr>
      <w:rFonts w:ascii="Times New Roman" w:eastAsia="Times New Roman" w:hAnsi="Times New Roman"/>
      <w:sz w:val="24"/>
      <w:szCs w:val="24"/>
    </w:rPr>
  </w:style>
  <w:style w:type="character" w:customStyle="1" w:styleId="KopfzeileZchn">
    <w:name w:val="Kopfzeile Zchn"/>
    <w:link w:val="Kopfzeile"/>
    <w:semiHidden/>
    <w:rsid w:val="00CB3948"/>
    <w:rPr>
      <w:rFonts w:ascii="Times New Roman" w:eastAsia="Times New Roman" w:hAnsi="Times New Roman"/>
      <w:sz w:val="24"/>
      <w:szCs w:val="24"/>
    </w:rPr>
  </w:style>
  <w:style w:type="paragraph" w:styleId="Textkrper-Zeileneinzug">
    <w:name w:val="Body Text Indent"/>
    <w:basedOn w:val="Standard"/>
    <w:link w:val="Textkrper-ZeileneinzugZchn"/>
    <w:semiHidden/>
    <w:rsid w:val="00CB3948"/>
    <w:pPr>
      <w:spacing w:line="360" w:lineRule="auto"/>
      <w:ind w:left="709"/>
    </w:pPr>
    <w:rPr>
      <w:rFonts w:ascii="Times New Roman" w:eastAsia="Times New Roman" w:hAnsi="Times New Roman"/>
      <w:sz w:val="24"/>
      <w:szCs w:val="24"/>
    </w:rPr>
  </w:style>
  <w:style w:type="character" w:customStyle="1" w:styleId="Textkrper-ZeileneinzugZchn">
    <w:name w:val="Textkörper-Zeileneinzug Zchn"/>
    <w:link w:val="Textkrper-Zeileneinzug"/>
    <w:semiHidden/>
    <w:rsid w:val="00CB3948"/>
    <w:rPr>
      <w:rFonts w:ascii="Times New Roman" w:eastAsia="Times New Roman" w:hAnsi="Times New Roman"/>
      <w:sz w:val="24"/>
      <w:szCs w:val="24"/>
    </w:rPr>
  </w:style>
  <w:style w:type="paragraph" w:styleId="Kommentartext">
    <w:name w:val="annotation text"/>
    <w:basedOn w:val="Standard"/>
    <w:link w:val="KommentartextZchn"/>
    <w:semiHidden/>
    <w:rsid w:val="00CB3948"/>
    <w:rPr>
      <w:rFonts w:ascii="Times New Roman" w:eastAsia="Times New Roman" w:hAnsi="Times New Roman"/>
      <w:sz w:val="20"/>
      <w:szCs w:val="20"/>
    </w:rPr>
  </w:style>
  <w:style w:type="character" w:customStyle="1" w:styleId="KommentartextZchn">
    <w:name w:val="Kommentartext Zchn"/>
    <w:link w:val="Kommentartext"/>
    <w:semiHidden/>
    <w:rsid w:val="00CB3948"/>
    <w:rPr>
      <w:rFonts w:ascii="Times New Roman" w:eastAsia="Times New Roman" w:hAnsi="Times New Roman"/>
    </w:rPr>
  </w:style>
  <w:style w:type="paragraph" w:styleId="Fuzeile">
    <w:name w:val="footer"/>
    <w:basedOn w:val="Standard"/>
    <w:link w:val="FuzeileZchn"/>
    <w:uiPriority w:val="99"/>
    <w:unhideWhenUsed/>
    <w:rsid w:val="005D0F9E"/>
    <w:pPr>
      <w:tabs>
        <w:tab w:val="center" w:pos="4536"/>
        <w:tab w:val="right" w:pos="9072"/>
      </w:tabs>
    </w:pPr>
  </w:style>
  <w:style w:type="character" w:customStyle="1" w:styleId="FuzeileZchn">
    <w:name w:val="Fußzeile Zchn"/>
    <w:basedOn w:val="Absatz-Standardschriftart"/>
    <w:link w:val="Fuzeile"/>
    <w:uiPriority w:val="99"/>
    <w:rsid w:val="005D0F9E"/>
    <w:rPr>
      <w:sz w:val="22"/>
      <w:szCs w:val="22"/>
      <w:lang w:eastAsia="en-US"/>
    </w:rPr>
  </w:style>
  <w:style w:type="character" w:styleId="Platzhaltertext">
    <w:name w:val="Placeholder Text"/>
    <w:basedOn w:val="Absatz-Standardschriftart"/>
    <w:uiPriority w:val="99"/>
    <w:semiHidden/>
    <w:rsid w:val="00AB5D96"/>
    <w:rPr>
      <w:color w:val="808080"/>
    </w:rPr>
  </w:style>
  <w:style w:type="paragraph" w:styleId="Sprechblasentext">
    <w:name w:val="Balloon Text"/>
    <w:basedOn w:val="Standard"/>
    <w:link w:val="SprechblasentextZchn"/>
    <w:uiPriority w:val="99"/>
    <w:semiHidden/>
    <w:unhideWhenUsed/>
    <w:rsid w:val="00AB5D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D96"/>
    <w:rPr>
      <w:rFonts w:ascii="Tahoma" w:hAnsi="Tahoma" w:cs="Tahoma"/>
      <w:sz w:val="16"/>
      <w:szCs w:val="16"/>
      <w:lang w:eastAsia="en-US"/>
    </w:rPr>
  </w:style>
  <w:style w:type="paragraph" w:styleId="Listenabsatz">
    <w:name w:val="List Paragraph"/>
    <w:basedOn w:val="Standard"/>
    <w:uiPriority w:val="34"/>
    <w:qFormat/>
    <w:rsid w:val="006C1072"/>
    <w:pPr>
      <w:ind w:left="720"/>
      <w:contextualSpacing/>
    </w:pPr>
  </w:style>
  <w:style w:type="character" w:styleId="Hyperlink">
    <w:name w:val="Hyperlink"/>
    <w:basedOn w:val="Absatz-Standardschriftart"/>
    <w:uiPriority w:val="99"/>
    <w:unhideWhenUsed/>
    <w:rsid w:val="00D350E3"/>
    <w:rPr>
      <w:color w:val="0000FF" w:themeColor="hyperlink"/>
      <w:u w:val="single"/>
    </w:rPr>
  </w:style>
  <w:style w:type="character" w:styleId="NichtaufgelsteErwhnung">
    <w:name w:val="Unresolved Mention"/>
    <w:basedOn w:val="Absatz-Standardschriftart"/>
    <w:uiPriority w:val="99"/>
    <w:semiHidden/>
    <w:unhideWhenUsed/>
    <w:rsid w:val="00D35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j@kjr-miesb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EE066EEE714608AEF4678EE07DDD39"/>
        <w:category>
          <w:name w:val="Allgemein"/>
          <w:gallery w:val="placeholder"/>
        </w:category>
        <w:types>
          <w:type w:val="bbPlcHdr"/>
        </w:types>
        <w:behaviors>
          <w:behavior w:val="content"/>
        </w:behaviors>
        <w:guid w:val="{80FC8CFA-F380-46C9-A13C-C5E25EFE7243}"/>
      </w:docPartPr>
      <w:docPartBody>
        <w:p w:rsidR="002B3770" w:rsidRDefault="002B3770" w:rsidP="002B3770">
          <w:pPr>
            <w:pStyle w:val="78EE066EEE714608AEF4678EE07DDD396"/>
          </w:pPr>
          <w:r>
            <w:rPr>
              <w:rStyle w:val="Platzhaltertext"/>
            </w:rPr>
            <w:t>Name</w:t>
          </w:r>
        </w:p>
      </w:docPartBody>
    </w:docPart>
    <w:docPart>
      <w:docPartPr>
        <w:name w:val="C6C7638F1FA6448F998847F89EAA2570"/>
        <w:category>
          <w:name w:val="Allgemein"/>
          <w:gallery w:val="placeholder"/>
        </w:category>
        <w:types>
          <w:type w:val="bbPlcHdr"/>
        </w:types>
        <w:behaviors>
          <w:behavior w:val="content"/>
        </w:behaviors>
        <w:guid w:val="{018288BE-CCC5-4431-97A8-35074B6B8856}"/>
      </w:docPartPr>
      <w:docPartBody>
        <w:p w:rsidR="002B3770" w:rsidRDefault="002B3770" w:rsidP="002B3770">
          <w:pPr>
            <w:pStyle w:val="C6C7638F1FA6448F998847F89EAA25706"/>
          </w:pPr>
          <w:r>
            <w:rPr>
              <w:rStyle w:val="Platzhaltertext"/>
            </w:rPr>
            <w:t>Adresse</w:t>
          </w:r>
        </w:p>
      </w:docPartBody>
    </w:docPart>
    <w:docPart>
      <w:docPartPr>
        <w:name w:val="CA47210821FC49908C3F223753FADFAE"/>
        <w:category>
          <w:name w:val="Allgemein"/>
          <w:gallery w:val="placeholder"/>
        </w:category>
        <w:types>
          <w:type w:val="bbPlcHdr"/>
        </w:types>
        <w:behaviors>
          <w:behavior w:val="content"/>
        </w:behaviors>
        <w:guid w:val="{130E5658-0145-4F5B-A243-14EA5396F039}"/>
      </w:docPartPr>
      <w:docPartBody>
        <w:p w:rsidR="00212C63" w:rsidRDefault="002B3770" w:rsidP="002B3770">
          <w:pPr>
            <w:pStyle w:val="CA47210821FC49908C3F223753FADFAE5"/>
          </w:pPr>
          <w:r>
            <w:rPr>
              <w:rStyle w:val="Platzhaltertext"/>
            </w:rPr>
            <w:t>Telefonnummer</w:t>
          </w:r>
        </w:p>
      </w:docPartBody>
    </w:docPart>
    <w:docPart>
      <w:docPartPr>
        <w:name w:val="DB98689DB16B44E8BAD24BC12AFC5399"/>
        <w:category>
          <w:name w:val="Allgemein"/>
          <w:gallery w:val="placeholder"/>
        </w:category>
        <w:types>
          <w:type w:val="bbPlcHdr"/>
        </w:types>
        <w:behaviors>
          <w:behavior w:val="content"/>
        </w:behaviors>
        <w:guid w:val="{2948970E-7C86-4539-A267-2AE797C47FEE}"/>
      </w:docPartPr>
      <w:docPartBody>
        <w:p w:rsidR="00212C63" w:rsidRDefault="002B3770" w:rsidP="002B3770">
          <w:pPr>
            <w:pStyle w:val="DB98689DB16B44E8BAD24BC12AFC53995"/>
          </w:pPr>
          <w:r>
            <w:rPr>
              <w:rStyle w:val="Platzhaltertext"/>
            </w:rPr>
            <w:t>E-Mailadresse</w:t>
          </w:r>
        </w:p>
      </w:docPartBody>
    </w:docPart>
    <w:docPart>
      <w:docPartPr>
        <w:name w:val="30916DF86C094397AFB8EB731E72C4FF"/>
        <w:category>
          <w:name w:val="Allgemein"/>
          <w:gallery w:val="placeholder"/>
        </w:category>
        <w:types>
          <w:type w:val="bbPlcHdr"/>
        </w:types>
        <w:behaviors>
          <w:behavior w:val="content"/>
        </w:behaviors>
        <w:guid w:val="{CC07863C-A834-40C6-8681-1B382B332B5F}"/>
      </w:docPartPr>
      <w:docPartBody>
        <w:p w:rsidR="00212C63" w:rsidRDefault="002B3770" w:rsidP="002B3770">
          <w:pPr>
            <w:pStyle w:val="30916DF86C094397AFB8EB731E72C4FF5"/>
          </w:pPr>
          <w:r>
            <w:rPr>
              <w:rStyle w:val="Platzhaltertext"/>
            </w:rPr>
            <w:t>Vor- und Nachname</w:t>
          </w:r>
        </w:p>
      </w:docPartBody>
    </w:docPart>
    <w:docPart>
      <w:docPartPr>
        <w:name w:val="13BD4CB2D0AB4049BE5DDC7DB3B77D23"/>
        <w:category>
          <w:name w:val="Allgemein"/>
          <w:gallery w:val="placeholder"/>
        </w:category>
        <w:types>
          <w:type w:val="bbPlcHdr"/>
        </w:types>
        <w:behaviors>
          <w:behavior w:val="content"/>
        </w:behaviors>
        <w:guid w:val="{7B09D47A-A603-4221-9679-B8E6AF1B9A2F}"/>
      </w:docPartPr>
      <w:docPartBody>
        <w:p w:rsidR="00212C63" w:rsidRDefault="002B3770" w:rsidP="002B3770">
          <w:pPr>
            <w:pStyle w:val="13BD4CB2D0AB4049BE5DDC7DB3B77D235"/>
          </w:pPr>
          <w:r>
            <w:rPr>
              <w:rStyle w:val="Platzhaltertext"/>
            </w:rPr>
            <w:t>Adresse</w:t>
          </w:r>
        </w:p>
      </w:docPartBody>
    </w:docPart>
    <w:docPart>
      <w:docPartPr>
        <w:name w:val="88CCD44A3FEB42CAB67FAED88567D69E"/>
        <w:category>
          <w:name w:val="Allgemein"/>
          <w:gallery w:val="placeholder"/>
        </w:category>
        <w:types>
          <w:type w:val="bbPlcHdr"/>
        </w:types>
        <w:behaviors>
          <w:behavior w:val="content"/>
        </w:behaviors>
        <w:guid w:val="{57291C98-5A11-4C26-93BA-0F98A5BCB690}"/>
      </w:docPartPr>
      <w:docPartBody>
        <w:p w:rsidR="00212C63" w:rsidRDefault="002B3770" w:rsidP="002B3770">
          <w:pPr>
            <w:pStyle w:val="88CCD44A3FEB42CAB67FAED88567D69E5"/>
          </w:pPr>
          <w:r>
            <w:rPr>
              <w:rStyle w:val="Platzhaltertext"/>
            </w:rPr>
            <w:t>E-Maildresse</w:t>
          </w:r>
        </w:p>
      </w:docPartBody>
    </w:docPart>
    <w:docPart>
      <w:docPartPr>
        <w:name w:val="8C355E39F3CB4E73A2E6510B8BD19507"/>
        <w:category>
          <w:name w:val="Allgemein"/>
          <w:gallery w:val="placeholder"/>
        </w:category>
        <w:types>
          <w:type w:val="bbPlcHdr"/>
        </w:types>
        <w:behaviors>
          <w:behavior w:val="content"/>
        </w:behaviors>
        <w:guid w:val="{2AF87210-8563-4C09-B25C-3880ACFA2CDD}"/>
      </w:docPartPr>
      <w:docPartBody>
        <w:p w:rsidR="00212C63" w:rsidRDefault="002B3770" w:rsidP="002B3770">
          <w:pPr>
            <w:pStyle w:val="8C355E39F3CB4E73A2E6510B8BD195075"/>
          </w:pPr>
          <w:r>
            <w:rPr>
              <w:rStyle w:val="Platzhaltertext"/>
            </w:rPr>
            <w:t>Telefonnummer mobil/Festnetz</w:t>
          </w:r>
        </w:p>
      </w:docPartBody>
    </w:docPart>
    <w:docPart>
      <w:docPartPr>
        <w:name w:val="C5BACAC69F3A403CBB5F2E4BE59F2EC7"/>
        <w:category>
          <w:name w:val="Allgemein"/>
          <w:gallery w:val="placeholder"/>
        </w:category>
        <w:types>
          <w:type w:val="bbPlcHdr"/>
        </w:types>
        <w:behaviors>
          <w:behavior w:val="content"/>
        </w:behaviors>
        <w:guid w:val="{4FB5F057-1117-4A9F-A0CA-50FA37DCBAD9}"/>
      </w:docPartPr>
      <w:docPartBody>
        <w:p w:rsidR="00212C63" w:rsidRDefault="002B3770" w:rsidP="002B3770">
          <w:pPr>
            <w:pStyle w:val="C5BACAC69F3A403CBB5F2E4BE59F2EC75"/>
          </w:pPr>
          <w:r>
            <w:rPr>
              <w:rStyle w:val="Platzhaltertext"/>
            </w:rPr>
            <w:t>Geburtsdatum</w:t>
          </w:r>
        </w:p>
      </w:docPartBody>
    </w:docPart>
    <w:docPart>
      <w:docPartPr>
        <w:name w:val="4B20BD5BAA444D638A68CBCFEE04D623"/>
        <w:category>
          <w:name w:val="Allgemein"/>
          <w:gallery w:val="placeholder"/>
        </w:category>
        <w:types>
          <w:type w:val="bbPlcHdr"/>
        </w:types>
        <w:behaviors>
          <w:behavior w:val="content"/>
        </w:behaviors>
        <w:guid w:val="{5CB59D32-8350-434B-8484-7198858513D4}"/>
      </w:docPartPr>
      <w:docPartBody>
        <w:p w:rsidR="00212C63" w:rsidRDefault="002B3770" w:rsidP="002B3770">
          <w:pPr>
            <w:pStyle w:val="4B20BD5BAA444D638A68CBCFEE04D6233"/>
          </w:pPr>
          <w:r>
            <w:rPr>
              <w:rStyle w:val="Platzhaltertext"/>
            </w:rPr>
            <w:t>Tätigkeitsbeschreibung/Aufgaben</w:t>
          </w:r>
        </w:p>
      </w:docPartBody>
    </w:docPart>
    <w:docPart>
      <w:docPartPr>
        <w:name w:val="DC10736F586144DFB039D204A8697516"/>
        <w:category>
          <w:name w:val="Allgemein"/>
          <w:gallery w:val="placeholder"/>
        </w:category>
        <w:types>
          <w:type w:val="bbPlcHdr"/>
        </w:types>
        <w:behaviors>
          <w:behavior w:val="content"/>
        </w:behaviors>
        <w:guid w:val="{3E456A6C-E3C9-48E1-9E27-49FFD6019627}"/>
      </w:docPartPr>
      <w:docPartBody>
        <w:p w:rsidR="00212C63" w:rsidRDefault="002B3770" w:rsidP="002B3770">
          <w:pPr>
            <w:pStyle w:val="DC10736F586144DFB039D204A86975162"/>
          </w:pPr>
          <w:r>
            <w:rPr>
              <w:rStyle w:val="Platzhaltertext"/>
            </w:rPr>
            <w:t>Weitere Tätigkeiten/Aufgaben</w:t>
          </w:r>
        </w:p>
      </w:docPartBody>
    </w:docPart>
    <w:docPart>
      <w:docPartPr>
        <w:name w:val="995F8ED51C8642D287B28A3B25A56674"/>
        <w:category>
          <w:name w:val="Allgemein"/>
          <w:gallery w:val="placeholder"/>
        </w:category>
        <w:types>
          <w:type w:val="bbPlcHdr"/>
        </w:types>
        <w:behaviors>
          <w:behavior w:val="content"/>
        </w:behaviors>
        <w:guid w:val="{26DEEA09-EF06-4EC9-A4E6-742AF985C9F0}"/>
      </w:docPartPr>
      <w:docPartBody>
        <w:p w:rsidR="00212C63" w:rsidRDefault="002B3770" w:rsidP="002B3770">
          <w:pPr>
            <w:pStyle w:val="995F8ED51C8642D287B28A3B25A566741"/>
          </w:pPr>
          <w:r>
            <w:rPr>
              <w:rStyle w:val="Platzhaltertext"/>
            </w:rPr>
            <w:t>Montag:</w:t>
          </w:r>
        </w:p>
      </w:docPartBody>
    </w:docPart>
    <w:docPart>
      <w:docPartPr>
        <w:name w:val="CCECF854B59D4A578EA1EB4CE51DB909"/>
        <w:category>
          <w:name w:val="Allgemein"/>
          <w:gallery w:val="placeholder"/>
        </w:category>
        <w:types>
          <w:type w:val="bbPlcHdr"/>
        </w:types>
        <w:behaviors>
          <w:behavior w:val="content"/>
        </w:behaviors>
        <w:guid w:val="{D393F03A-EC13-44D9-8039-AADAA1031469}"/>
      </w:docPartPr>
      <w:docPartBody>
        <w:p w:rsidR="00212C63" w:rsidRDefault="002B3770" w:rsidP="002B3770">
          <w:pPr>
            <w:pStyle w:val="CCECF854B59D4A578EA1EB4CE51DB9091"/>
          </w:pPr>
          <w:r>
            <w:rPr>
              <w:rStyle w:val="Platzhaltertext"/>
            </w:rPr>
            <w:t>Dienstag:</w:t>
          </w:r>
        </w:p>
      </w:docPartBody>
    </w:docPart>
    <w:docPart>
      <w:docPartPr>
        <w:name w:val="B3EDE5A21D3343A7B29825D203277A4E"/>
        <w:category>
          <w:name w:val="Allgemein"/>
          <w:gallery w:val="placeholder"/>
        </w:category>
        <w:types>
          <w:type w:val="bbPlcHdr"/>
        </w:types>
        <w:behaviors>
          <w:behavior w:val="content"/>
        </w:behaviors>
        <w:guid w:val="{5387818A-ACE7-4967-99B1-FCE0950F53DF}"/>
      </w:docPartPr>
      <w:docPartBody>
        <w:p w:rsidR="00212C63" w:rsidRDefault="002B3770" w:rsidP="002B3770">
          <w:pPr>
            <w:pStyle w:val="B3EDE5A21D3343A7B29825D203277A4E1"/>
          </w:pPr>
          <w:r>
            <w:rPr>
              <w:rStyle w:val="Platzhaltertext"/>
            </w:rPr>
            <w:t>Mittwoch:</w:t>
          </w:r>
        </w:p>
      </w:docPartBody>
    </w:docPart>
    <w:docPart>
      <w:docPartPr>
        <w:name w:val="3D782E030BB843FD879F733E669E309B"/>
        <w:category>
          <w:name w:val="Allgemein"/>
          <w:gallery w:val="placeholder"/>
        </w:category>
        <w:types>
          <w:type w:val="bbPlcHdr"/>
        </w:types>
        <w:behaviors>
          <w:behavior w:val="content"/>
        </w:behaviors>
        <w:guid w:val="{7276DB2A-ED5F-4823-88A2-37F558186087}"/>
      </w:docPartPr>
      <w:docPartBody>
        <w:p w:rsidR="00212C63" w:rsidRDefault="002B3770" w:rsidP="002B3770">
          <w:pPr>
            <w:pStyle w:val="3D782E030BB843FD879F733E669E309B1"/>
          </w:pPr>
          <w:r>
            <w:rPr>
              <w:rStyle w:val="Platzhaltertext"/>
            </w:rPr>
            <w:t>Donnerstag:</w:t>
          </w:r>
        </w:p>
      </w:docPartBody>
    </w:docPart>
    <w:docPart>
      <w:docPartPr>
        <w:name w:val="21348B3C9CCF45EB88DD79F54C22F103"/>
        <w:category>
          <w:name w:val="Allgemein"/>
          <w:gallery w:val="placeholder"/>
        </w:category>
        <w:types>
          <w:type w:val="bbPlcHdr"/>
        </w:types>
        <w:behaviors>
          <w:behavior w:val="content"/>
        </w:behaviors>
        <w:guid w:val="{CEE75DB5-C94B-460A-A3AD-4A2AD96A126C}"/>
      </w:docPartPr>
      <w:docPartBody>
        <w:p w:rsidR="00212C63" w:rsidRDefault="002B3770" w:rsidP="002B3770">
          <w:pPr>
            <w:pStyle w:val="21348B3C9CCF45EB88DD79F54C22F1031"/>
          </w:pPr>
          <w:r>
            <w:rPr>
              <w:rStyle w:val="Platzhaltertext"/>
            </w:rPr>
            <w:t xml:space="preserve">Freitag: </w:t>
          </w:r>
        </w:p>
      </w:docPartBody>
    </w:docPart>
    <w:docPart>
      <w:docPartPr>
        <w:name w:val="D13BA560DBDC4D769E5386041EEF6959"/>
        <w:category>
          <w:name w:val="Allgemein"/>
          <w:gallery w:val="placeholder"/>
        </w:category>
        <w:types>
          <w:type w:val="bbPlcHdr"/>
        </w:types>
        <w:behaviors>
          <w:behavior w:val="content"/>
        </w:behaviors>
        <w:guid w:val="{88B9529D-DD84-44BD-B794-5760143249E5}"/>
      </w:docPartPr>
      <w:docPartBody>
        <w:p w:rsidR="00212C63" w:rsidRDefault="002B3770" w:rsidP="002B3770">
          <w:pPr>
            <w:pStyle w:val="D13BA560DBDC4D769E5386041EEF69591"/>
          </w:pPr>
          <w:r>
            <w:rPr>
              <w:rStyle w:val="Platzhaltertext"/>
            </w:rPr>
            <w:t xml:space="preserve">Samstag: </w:t>
          </w:r>
        </w:p>
      </w:docPartBody>
    </w:docPart>
    <w:docPart>
      <w:docPartPr>
        <w:name w:val="07B112F4D5E54639993EAD479A83C6C1"/>
        <w:category>
          <w:name w:val="Allgemein"/>
          <w:gallery w:val="placeholder"/>
        </w:category>
        <w:types>
          <w:type w:val="bbPlcHdr"/>
        </w:types>
        <w:behaviors>
          <w:behavior w:val="content"/>
        </w:behaviors>
        <w:guid w:val="{C135A9C0-49A2-487A-B866-D284EA7A5CE8}"/>
      </w:docPartPr>
      <w:docPartBody>
        <w:p w:rsidR="00212C63" w:rsidRDefault="002B3770" w:rsidP="002B3770">
          <w:pPr>
            <w:pStyle w:val="07B112F4D5E54639993EAD479A83C6C1"/>
          </w:pPr>
          <w:r>
            <w:rPr>
              <w:rStyle w:val="Platzhaltertext"/>
            </w:rPr>
            <w:t>Weitere Tätigkeiten/Aufgaben</w:t>
          </w:r>
        </w:p>
      </w:docPartBody>
    </w:docPart>
    <w:docPart>
      <w:docPartPr>
        <w:name w:val="DefaultPlaceholder_-1854013440"/>
        <w:category>
          <w:name w:val="Allgemein"/>
          <w:gallery w:val="placeholder"/>
        </w:category>
        <w:types>
          <w:type w:val="bbPlcHdr"/>
        </w:types>
        <w:behaviors>
          <w:behavior w:val="content"/>
        </w:behaviors>
        <w:guid w:val="{38E64977-95A1-46A0-B3BF-E055AB6CA3B4}"/>
      </w:docPartPr>
      <w:docPartBody>
        <w:p w:rsidR="00256E25" w:rsidRDefault="00212C63">
          <w:r w:rsidRPr="00680087">
            <w:rPr>
              <w:rStyle w:val="Platzhaltertext"/>
            </w:rPr>
            <w:t>Klicken oder tippen Sie hier, um Text einzugeben.</w:t>
          </w:r>
        </w:p>
      </w:docPartBody>
    </w:docPart>
    <w:docPart>
      <w:docPartPr>
        <w:name w:val="590960D2314D48EFB501D1ADA24E58F9"/>
        <w:category>
          <w:name w:val="Allgemein"/>
          <w:gallery w:val="placeholder"/>
        </w:category>
        <w:types>
          <w:type w:val="bbPlcHdr"/>
        </w:types>
        <w:behaviors>
          <w:behavior w:val="content"/>
        </w:behaviors>
        <w:guid w:val="{6066043A-4A2F-4A9A-A37D-FC2CF5CE00E5}"/>
      </w:docPartPr>
      <w:docPartBody>
        <w:p w:rsidR="00B71ED2" w:rsidRDefault="00B71ED2" w:rsidP="00B71ED2">
          <w:pPr>
            <w:pStyle w:val="590960D2314D48EFB501D1ADA24E58F9"/>
          </w:pPr>
          <w:r w:rsidRPr="00680087">
            <w:rPr>
              <w:rStyle w:val="Platzhaltertext"/>
            </w:rPr>
            <w:t>Klicken oder tippen Sie hier, um Text einzugeben.</w:t>
          </w:r>
        </w:p>
      </w:docPartBody>
    </w:docPart>
    <w:docPart>
      <w:docPartPr>
        <w:name w:val="A22557512DFD4234BF8161A6E338C12F"/>
        <w:category>
          <w:name w:val="Allgemein"/>
          <w:gallery w:val="placeholder"/>
        </w:category>
        <w:types>
          <w:type w:val="bbPlcHdr"/>
        </w:types>
        <w:behaviors>
          <w:behavior w:val="content"/>
        </w:behaviors>
        <w:guid w:val="{1554FE22-8751-40F3-8B96-364575E1960C}"/>
      </w:docPartPr>
      <w:docPartBody>
        <w:p w:rsidR="00B71ED2" w:rsidRDefault="00B71ED2" w:rsidP="00B71ED2">
          <w:pPr>
            <w:pStyle w:val="A22557512DFD4234BF8161A6E338C12F"/>
          </w:pPr>
          <w:r w:rsidRPr="0068008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645"/>
    <w:rsid w:val="00120AFD"/>
    <w:rsid w:val="00181645"/>
    <w:rsid w:val="00212C63"/>
    <w:rsid w:val="002324AF"/>
    <w:rsid w:val="00256E25"/>
    <w:rsid w:val="002B3770"/>
    <w:rsid w:val="005A6CA2"/>
    <w:rsid w:val="00AD79A0"/>
    <w:rsid w:val="00B168F6"/>
    <w:rsid w:val="00B71ED2"/>
    <w:rsid w:val="00CF7AA8"/>
    <w:rsid w:val="00F8392A"/>
    <w:rsid w:val="00FC00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1ED2"/>
    <w:rPr>
      <w:color w:val="808080"/>
    </w:rPr>
  </w:style>
  <w:style w:type="paragraph" w:customStyle="1" w:styleId="78EE066EEE714608AEF4678EE07DDD396">
    <w:name w:val="78EE066EEE714608AEF4678EE07DDD396"/>
    <w:rsid w:val="002B3770"/>
    <w:pPr>
      <w:spacing w:after="0" w:line="240" w:lineRule="auto"/>
    </w:pPr>
    <w:rPr>
      <w:rFonts w:ascii="Arial" w:eastAsia="Arial" w:hAnsi="Arial" w:cs="Arial"/>
      <w:b/>
    </w:rPr>
  </w:style>
  <w:style w:type="paragraph" w:customStyle="1" w:styleId="C6C7638F1FA6448F998847F89EAA25706">
    <w:name w:val="C6C7638F1FA6448F998847F89EAA25706"/>
    <w:rsid w:val="002B3770"/>
    <w:pPr>
      <w:spacing w:after="0" w:line="240" w:lineRule="auto"/>
    </w:pPr>
    <w:rPr>
      <w:rFonts w:ascii="Arial" w:eastAsia="Arial" w:hAnsi="Arial" w:cs="Arial"/>
      <w:b/>
    </w:rPr>
  </w:style>
  <w:style w:type="paragraph" w:customStyle="1" w:styleId="CA47210821FC49908C3F223753FADFAE5">
    <w:name w:val="CA47210821FC49908C3F223753FADFAE5"/>
    <w:rsid w:val="002B3770"/>
    <w:pPr>
      <w:spacing w:after="0" w:line="240" w:lineRule="auto"/>
    </w:pPr>
    <w:rPr>
      <w:rFonts w:ascii="Arial" w:eastAsia="Arial" w:hAnsi="Arial" w:cs="Arial"/>
      <w:b/>
    </w:rPr>
  </w:style>
  <w:style w:type="paragraph" w:customStyle="1" w:styleId="DB98689DB16B44E8BAD24BC12AFC53995">
    <w:name w:val="DB98689DB16B44E8BAD24BC12AFC53995"/>
    <w:rsid w:val="002B3770"/>
    <w:pPr>
      <w:spacing w:after="0" w:line="240" w:lineRule="auto"/>
    </w:pPr>
    <w:rPr>
      <w:rFonts w:ascii="Arial" w:eastAsia="Arial" w:hAnsi="Arial" w:cs="Arial"/>
      <w:b/>
    </w:rPr>
  </w:style>
  <w:style w:type="paragraph" w:customStyle="1" w:styleId="30916DF86C094397AFB8EB731E72C4FF5">
    <w:name w:val="30916DF86C094397AFB8EB731E72C4FF5"/>
    <w:rsid w:val="002B3770"/>
    <w:pPr>
      <w:spacing w:after="0" w:line="240" w:lineRule="auto"/>
    </w:pPr>
    <w:rPr>
      <w:rFonts w:ascii="Arial" w:eastAsia="Arial" w:hAnsi="Arial" w:cs="Arial"/>
      <w:b/>
    </w:rPr>
  </w:style>
  <w:style w:type="paragraph" w:customStyle="1" w:styleId="13BD4CB2D0AB4049BE5DDC7DB3B77D235">
    <w:name w:val="13BD4CB2D0AB4049BE5DDC7DB3B77D235"/>
    <w:rsid w:val="002B3770"/>
    <w:pPr>
      <w:spacing w:after="0" w:line="240" w:lineRule="auto"/>
    </w:pPr>
    <w:rPr>
      <w:rFonts w:ascii="Arial" w:eastAsia="Arial" w:hAnsi="Arial" w:cs="Arial"/>
      <w:b/>
    </w:rPr>
  </w:style>
  <w:style w:type="paragraph" w:customStyle="1" w:styleId="88CCD44A3FEB42CAB67FAED88567D69E5">
    <w:name w:val="88CCD44A3FEB42CAB67FAED88567D69E5"/>
    <w:rsid w:val="002B3770"/>
    <w:pPr>
      <w:spacing w:after="0" w:line="240" w:lineRule="auto"/>
    </w:pPr>
    <w:rPr>
      <w:rFonts w:ascii="Arial" w:eastAsia="Arial" w:hAnsi="Arial" w:cs="Arial"/>
      <w:b/>
    </w:rPr>
  </w:style>
  <w:style w:type="paragraph" w:customStyle="1" w:styleId="8C355E39F3CB4E73A2E6510B8BD195075">
    <w:name w:val="8C355E39F3CB4E73A2E6510B8BD195075"/>
    <w:rsid w:val="002B3770"/>
    <w:pPr>
      <w:spacing w:after="0" w:line="240" w:lineRule="auto"/>
    </w:pPr>
    <w:rPr>
      <w:rFonts w:ascii="Arial" w:eastAsia="Arial" w:hAnsi="Arial" w:cs="Arial"/>
      <w:b/>
    </w:rPr>
  </w:style>
  <w:style w:type="paragraph" w:customStyle="1" w:styleId="C5BACAC69F3A403CBB5F2E4BE59F2EC75">
    <w:name w:val="C5BACAC69F3A403CBB5F2E4BE59F2EC75"/>
    <w:rsid w:val="002B3770"/>
    <w:pPr>
      <w:spacing w:after="0" w:line="240" w:lineRule="auto"/>
    </w:pPr>
    <w:rPr>
      <w:rFonts w:ascii="Arial" w:eastAsia="Arial" w:hAnsi="Arial" w:cs="Arial"/>
      <w:b/>
    </w:rPr>
  </w:style>
  <w:style w:type="paragraph" w:customStyle="1" w:styleId="4B20BD5BAA444D638A68CBCFEE04D6233">
    <w:name w:val="4B20BD5BAA444D638A68CBCFEE04D6233"/>
    <w:rsid w:val="002B3770"/>
    <w:pPr>
      <w:spacing w:after="0" w:line="240" w:lineRule="auto"/>
    </w:pPr>
    <w:rPr>
      <w:rFonts w:ascii="Arial" w:eastAsia="Arial" w:hAnsi="Arial" w:cs="Arial"/>
      <w:b/>
    </w:rPr>
  </w:style>
  <w:style w:type="paragraph" w:customStyle="1" w:styleId="DC10736F586144DFB039D204A86975162">
    <w:name w:val="DC10736F586144DFB039D204A86975162"/>
    <w:rsid w:val="002B3770"/>
    <w:pPr>
      <w:spacing w:after="0" w:line="240" w:lineRule="auto"/>
    </w:pPr>
    <w:rPr>
      <w:rFonts w:ascii="Arial" w:eastAsia="Arial" w:hAnsi="Arial" w:cs="Arial"/>
      <w:b/>
    </w:rPr>
  </w:style>
  <w:style w:type="paragraph" w:customStyle="1" w:styleId="07B112F4D5E54639993EAD479A83C6C1">
    <w:name w:val="07B112F4D5E54639993EAD479A83C6C1"/>
    <w:rsid w:val="002B3770"/>
    <w:pPr>
      <w:spacing w:after="0" w:line="240" w:lineRule="auto"/>
    </w:pPr>
    <w:rPr>
      <w:rFonts w:ascii="Arial" w:eastAsia="Arial" w:hAnsi="Arial" w:cs="Arial"/>
      <w:b/>
    </w:rPr>
  </w:style>
  <w:style w:type="paragraph" w:customStyle="1" w:styleId="995F8ED51C8642D287B28A3B25A566741">
    <w:name w:val="995F8ED51C8642D287B28A3B25A566741"/>
    <w:rsid w:val="002B3770"/>
    <w:pPr>
      <w:spacing w:after="0" w:line="360" w:lineRule="auto"/>
      <w:ind w:left="709"/>
    </w:pPr>
    <w:rPr>
      <w:rFonts w:ascii="Times New Roman" w:eastAsia="Times New Roman" w:hAnsi="Times New Roman" w:cs="Arial"/>
      <w:b/>
      <w:sz w:val="24"/>
      <w:szCs w:val="24"/>
    </w:rPr>
  </w:style>
  <w:style w:type="paragraph" w:customStyle="1" w:styleId="CCECF854B59D4A578EA1EB4CE51DB9091">
    <w:name w:val="CCECF854B59D4A578EA1EB4CE51DB9091"/>
    <w:rsid w:val="002B3770"/>
    <w:pPr>
      <w:spacing w:after="0" w:line="360" w:lineRule="auto"/>
      <w:ind w:left="709"/>
    </w:pPr>
    <w:rPr>
      <w:rFonts w:ascii="Times New Roman" w:eastAsia="Times New Roman" w:hAnsi="Times New Roman" w:cs="Arial"/>
      <w:b/>
      <w:sz w:val="24"/>
      <w:szCs w:val="24"/>
    </w:rPr>
  </w:style>
  <w:style w:type="paragraph" w:customStyle="1" w:styleId="B3EDE5A21D3343A7B29825D203277A4E1">
    <w:name w:val="B3EDE5A21D3343A7B29825D203277A4E1"/>
    <w:rsid w:val="002B3770"/>
    <w:pPr>
      <w:spacing w:after="0" w:line="240" w:lineRule="auto"/>
    </w:pPr>
    <w:rPr>
      <w:rFonts w:ascii="Arial" w:eastAsia="Arial" w:hAnsi="Arial" w:cs="Arial"/>
      <w:b/>
    </w:rPr>
  </w:style>
  <w:style w:type="paragraph" w:customStyle="1" w:styleId="3D782E030BB843FD879F733E669E309B1">
    <w:name w:val="3D782E030BB843FD879F733E669E309B1"/>
    <w:rsid w:val="002B3770"/>
    <w:pPr>
      <w:spacing w:after="0" w:line="240" w:lineRule="auto"/>
    </w:pPr>
    <w:rPr>
      <w:rFonts w:ascii="Arial" w:eastAsia="Arial" w:hAnsi="Arial" w:cs="Arial"/>
      <w:b/>
    </w:rPr>
  </w:style>
  <w:style w:type="paragraph" w:customStyle="1" w:styleId="21348B3C9CCF45EB88DD79F54C22F1031">
    <w:name w:val="21348B3C9CCF45EB88DD79F54C22F1031"/>
    <w:rsid w:val="002B3770"/>
    <w:pPr>
      <w:spacing w:after="0" w:line="240" w:lineRule="auto"/>
    </w:pPr>
    <w:rPr>
      <w:rFonts w:ascii="Arial" w:eastAsia="Arial" w:hAnsi="Arial" w:cs="Arial"/>
      <w:b/>
    </w:rPr>
  </w:style>
  <w:style w:type="paragraph" w:customStyle="1" w:styleId="D13BA560DBDC4D769E5386041EEF69591">
    <w:name w:val="D13BA560DBDC4D769E5386041EEF69591"/>
    <w:rsid w:val="002B3770"/>
    <w:pPr>
      <w:spacing w:after="0" w:line="240" w:lineRule="auto"/>
    </w:pPr>
    <w:rPr>
      <w:rFonts w:ascii="Arial" w:eastAsia="Arial" w:hAnsi="Arial" w:cs="Arial"/>
      <w:b/>
    </w:rPr>
  </w:style>
  <w:style w:type="paragraph" w:customStyle="1" w:styleId="590960D2314D48EFB501D1ADA24E58F9">
    <w:name w:val="590960D2314D48EFB501D1ADA24E58F9"/>
    <w:rsid w:val="00B71ED2"/>
    <w:pPr>
      <w:spacing w:after="160" w:line="278" w:lineRule="auto"/>
    </w:pPr>
    <w:rPr>
      <w:kern w:val="2"/>
      <w:sz w:val="24"/>
      <w:szCs w:val="24"/>
      <w14:ligatures w14:val="standardContextual"/>
    </w:rPr>
  </w:style>
  <w:style w:type="paragraph" w:customStyle="1" w:styleId="A22557512DFD4234BF8161A6E338C12F">
    <w:name w:val="A22557512DFD4234BF8161A6E338C12F"/>
    <w:rsid w:val="00B71ED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1A09-BC35-4638-91F3-2066AFF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14818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Landratsamt Miesbach</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Günzinger, Tatjana</dc:creator>
  <cp:lastModifiedBy>Gabi Hoffmann</cp:lastModifiedBy>
  <cp:revision>6</cp:revision>
  <cp:lastPrinted>2023-06-12T08:19:00Z</cp:lastPrinted>
  <dcterms:created xsi:type="dcterms:W3CDTF">2025-01-20T08:28:00Z</dcterms:created>
  <dcterms:modified xsi:type="dcterms:W3CDTF">2025-05-06T07:14:00Z</dcterms:modified>
</cp:coreProperties>
</file>